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A469" w14:textId="4ACE7F90" w:rsidR="00D07E05" w:rsidRPr="00FD6D2B" w:rsidRDefault="00F71792">
      <w:pPr>
        <w:pStyle w:val="Pealkiri3"/>
        <w:spacing w:line="240" w:lineRule="auto"/>
        <w:jc w:val="right"/>
        <w:rPr>
          <w:szCs w:val="24"/>
          <w:lang w:val="et-EE"/>
        </w:rPr>
      </w:pPr>
      <w:r>
        <w:rPr>
          <w:noProof/>
          <w:sz w:val="24"/>
          <w:szCs w:val="24"/>
          <w:lang w:val="et-EE"/>
        </w:rPr>
        <w:drawing>
          <wp:inline distT="0" distB="0" distL="0" distR="0" wp14:anchorId="228755B5" wp14:editId="1C06C55F">
            <wp:extent cx="2200275" cy="141922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419225"/>
                    </a:xfrm>
                    <a:prstGeom prst="rect">
                      <a:avLst/>
                    </a:prstGeom>
                    <a:noFill/>
                    <a:ln>
                      <a:noFill/>
                    </a:ln>
                  </pic:spPr>
                </pic:pic>
              </a:graphicData>
            </a:graphic>
          </wp:inline>
        </w:drawing>
      </w:r>
    </w:p>
    <w:p w14:paraId="594823D7" w14:textId="4633D1C6" w:rsidR="00D07E05" w:rsidRPr="00FD6D2B" w:rsidRDefault="00432C76">
      <w:pPr>
        <w:pStyle w:val="Pealkiri3"/>
        <w:spacing w:line="240" w:lineRule="auto"/>
        <w:jc w:val="left"/>
        <w:rPr>
          <w:szCs w:val="24"/>
          <w:lang w:val="et-EE"/>
        </w:rPr>
      </w:pPr>
      <w:r w:rsidRPr="00FD6D2B">
        <w:rPr>
          <w:szCs w:val="24"/>
          <w:lang w:val="et-EE"/>
        </w:rPr>
        <w:t>FSC</w:t>
      </w:r>
      <w:r w:rsidRPr="00C63158">
        <w:rPr>
          <w:szCs w:val="24"/>
          <w:vertAlign w:val="superscript"/>
          <w:lang w:val="et-EE"/>
        </w:rPr>
        <w:t>®</w:t>
      </w:r>
      <w:r w:rsidRPr="00FD6D2B">
        <w:rPr>
          <w:szCs w:val="24"/>
          <w:lang w:val="et-EE"/>
        </w:rPr>
        <w:t xml:space="preserve"> </w:t>
      </w:r>
      <w:r w:rsidR="009E6F7B" w:rsidRPr="00FD6D2B">
        <w:rPr>
          <w:szCs w:val="24"/>
          <w:lang w:val="et-EE"/>
        </w:rPr>
        <w:t xml:space="preserve">enesehindamine </w:t>
      </w:r>
      <w:r w:rsidRPr="00FD6D2B">
        <w:rPr>
          <w:szCs w:val="24"/>
          <w:lang w:val="et-EE"/>
        </w:rPr>
        <w:t>tööjõu põhinõuete</w:t>
      </w:r>
      <w:r w:rsidR="009E6F7B" w:rsidRPr="00FD6D2B">
        <w:rPr>
          <w:szCs w:val="24"/>
          <w:lang w:val="et-EE"/>
        </w:rPr>
        <w:t xml:space="preserve"> osas</w:t>
      </w:r>
    </w:p>
    <w:p w14:paraId="3F93C4D3" w14:textId="77777777" w:rsidR="00D07E05" w:rsidRPr="00FD6D2B" w:rsidRDefault="00432C76">
      <w:pPr>
        <w:spacing w:line="240" w:lineRule="auto"/>
        <w:rPr>
          <w:szCs w:val="24"/>
          <w:lang w:val="et-EE"/>
        </w:rPr>
      </w:pPr>
      <w:r w:rsidRPr="00FD6D2B">
        <w:rPr>
          <w:szCs w:val="24"/>
          <w:lang w:val="et-EE"/>
        </w:rPr>
        <w:t>Täidetakse enne FSC auditit ja tagastatakse audiitorile.</w:t>
      </w:r>
    </w:p>
    <w:p w14:paraId="22F2A4B3" w14:textId="77777777" w:rsidR="00D07E05" w:rsidRPr="00FD6D2B" w:rsidRDefault="00D07E05">
      <w:pPr>
        <w:spacing w:line="240" w:lineRule="auto"/>
        <w:rPr>
          <w:szCs w:val="24"/>
          <w:lang w:val="et-EE"/>
        </w:rPr>
      </w:pPr>
    </w:p>
    <w:p w14:paraId="51A53CE5" w14:textId="11ACA786" w:rsidR="00D07E05" w:rsidRPr="00FD6D2B" w:rsidRDefault="00432C76">
      <w:pPr>
        <w:spacing w:line="240" w:lineRule="auto"/>
        <w:rPr>
          <w:szCs w:val="24"/>
          <w:lang w:val="et-EE"/>
        </w:rPr>
      </w:pPr>
      <w:r w:rsidRPr="00FD6D2B">
        <w:rPr>
          <w:szCs w:val="24"/>
          <w:lang w:val="et-EE"/>
        </w:rPr>
        <w:t>Ettevõtte nimi</w:t>
      </w:r>
      <w:r w:rsidR="009E6F7B" w:rsidRPr="00FD6D2B">
        <w:rPr>
          <w:lang w:val="et-EE" w:eastAsia="zh-CN"/>
        </w:rPr>
        <w:t>:____________________________________________________________</w:t>
      </w:r>
    </w:p>
    <w:p w14:paraId="4B1DFD2D" w14:textId="77777777" w:rsidR="00D07E05" w:rsidRPr="00FD6D2B" w:rsidRDefault="00D07E05">
      <w:pPr>
        <w:spacing w:line="240" w:lineRule="auto"/>
        <w:rPr>
          <w:szCs w:val="24"/>
          <w:lang w:val="et-EE"/>
        </w:rPr>
      </w:pPr>
    </w:p>
    <w:p w14:paraId="588674F9" w14:textId="69348463" w:rsidR="00D07E05" w:rsidRPr="00FD6D2B" w:rsidRDefault="00432C76">
      <w:pPr>
        <w:spacing w:line="240" w:lineRule="auto"/>
        <w:rPr>
          <w:szCs w:val="24"/>
          <w:lang w:val="et-EE"/>
        </w:rPr>
      </w:pPr>
      <w:r w:rsidRPr="00FD6D2B">
        <w:rPr>
          <w:szCs w:val="24"/>
          <w:lang w:val="et-EE"/>
        </w:rPr>
        <w:t>COC-sertifikaadi kood (kui on juba sertifitseeritud):____________________________</w:t>
      </w:r>
    </w:p>
    <w:p w14:paraId="39425531" w14:textId="77777777" w:rsidR="00D07E05" w:rsidRPr="00FD6D2B" w:rsidRDefault="00D07E05">
      <w:pPr>
        <w:spacing w:line="240" w:lineRule="auto"/>
        <w:rPr>
          <w:szCs w:val="24"/>
          <w:lang w:val="et-EE"/>
        </w:rPr>
      </w:pPr>
    </w:p>
    <w:p w14:paraId="40CAFF62" w14:textId="323BFCEA" w:rsidR="00D07E05" w:rsidRPr="00FD6D2B" w:rsidRDefault="00432C76">
      <w:pPr>
        <w:spacing w:line="240" w:lineRule="auto"/>
        <w:rPr>
          <w:szCs w:val="24"/>
          <w:lang w:val="et-EE"/>
        </w:rPr>
      </w:pPr>
      <w:r w:rsidRPr="00FD6D2B">
        <w:rPr>
          <w:szCs w:val="24"/>
          <w:lang w:val="et-EE"/>
        </w:rPr>
        <w:t>Riik:</w:t>
      </w:r>
      <w:r w:rsidR="009E6F7B" w:rsidRPr="00FD6D2B">
        <w:rPr>
          <w:lang w:val="et-EE" w:eastAsia="zh-CN"/>
        </w:rPr>
        <w:t xml:space="preserve"> ________________________________________</w:t>
      </w:r>
    </w:p>
    <w:p w14:paraId="46B4307D" w14:textId="77777777" w:rsidR="00D07E05" w:rsidRPr="00FD6D2B" w:rsidRDefault="00D07E05">
      <w:pPr>
        <w:spacing w:line="240" w:lineRule="auto"/>
        <w:rPr>
          <w:szCs w:val="24"/>
          <w:lang w:val="et-EE"/>
        </w:rPr>
      </w:pPr>
    </w:p>
    <w:p w14:paraId="09B4F5BE" w14:textId="582ACC56" w:rsidR="00D07E05" w:rsidRPr="00FD6D2B" w:rsidRDefault="00432C76">
      <w:pPr>
        <w:spacing w:line="240" w:lineRule="auto"/>
        <w:rPr>
          <w:szCs w:val="24"/>
          <w:lang w:val="et-EE"/>
        </w:rPr>
      </w:pPr>
      <w:r w:rsidRPr="00FD6D2B">
        <w:rPr>
          <w:szCs w:val="24"/>
          <w:lang w:val="et-EE"/>
        </w:rPr>
        <w:t>MÄRKUS: Kui teil on rohkem kui üks tegevuskoht või kui kasutate allhankijaid, peab enesehindamine hõlmama kõiki neid</w:t>
      </w:r>
      <w:r w:rsidR="00C63158">
        <w:rPr>
          <w:szCs w:val="24"/>
          <w:lang w:val="et-EE"/>
        </w:rPr>
        <w:t xml:space="preserve"> osasid</w:t>
      </w:r>
      <w:r w:rsidRPr="00FD6D2B">
        <w:rPr>
          <w:szCs w:val="24"/>
          <w:lang w:val="et-EE"/>
        </w:rPr>
        <w:t>. Vajadusel kasutage selle vormi koopiaid</w:t>
      </w:r>
      <w:r w:rsidR="00C63158">
        <w:rPr>
          <w:szCs w:val="24"/>
          <w:lang w:val="et-EE"/>
        </w:rPr>
        <w:t xml:space="preserve"> erinevate osade katmiseks</w:t>
      </w:r>
      <w:r w:rsidRPr="00FD6D2B">
        <w:rPr>
          <w:szCs w:val="24"/>
          <w:lang w:val="et-EE"/>
        </w:rPr>
        <w:t xml:space="preserve">. Selle vormi kasutamine ei ole kohustuslik ja </w:t>
      </w:r>
      <w:r w:rsidR="00C63158">
        <w:rPr>
          <w:szCs w:val="24"/>
          <w:lang w:val="et-EE"/>
        </w:rPr>
        <w:t xml:space="preserve">te </w:t>
      </w:r>
      <w:r w:rsidRPr="00FD6D2B">
        <w:rPr>
          <w:szCs w:val="24"/>
          <w:lang w:val="et-EE"/>
        </w:rPr>
        <w:t>võite kasutada FSC veebilehel saadaolevat</w:t>
      </w:r>
      <w:r w:rsidR="00FD6D2B">
        <w:rPr>
          <w:szCs w:val="24"/>
          <w:lang w:val="et-EE"/>
        </w:rPr>
        <w:t xml:space="preserve"> </w:t>
      </w:r>
      <w:r w:rsidRPr="00FD6D2B">
        <w:rPr>
          <w:szCs w:val="24"/>
          <w:lang w:val="et-EE"/>
        </w:rPr>
        <w:t>muudetavat PDF-versiooni või koostada oma ver</w:t>
      </w:r>
      <w:r w:rsidR="00FD6D2B">
        <w:rPr>
          <w:szCs w:val="24"/>
          <w:lang w:val="et-EE"/>
        </w:rPr>
        <w:t>si</w:t>
      </w:r>
      <w:r w:rsidRPr="00FD6D2B">
        <w:rPr>
          <w:szCs w:val="24"/>
          <w:lang w:val="et-EE"/>
        </w:rPr>
        <w:t>oon tingimusel, et see sisaldab kõiki alltoodud punkte.</w:t>
      </w:r>
    </w:p>
    <w:p w14:paraId="7E4434B0" w14:textId="77777777" w:rsidR="00D07E05" w:rsidRPr="00FD6D2B" w:rsidRDefault="00D07E05">
      <w:pPr>
        <w:spacing w:line="240" w:lineRule="auto"/>
        <w:rPr>
          <w:szCs w:val="24"/>
          <w:lang w:val="et-EE"/>
        </w:rPr>
      </w:pPr>
    </w:p>
    <w:p w14:paraId="19A64CC2" w14:textId="13EEA2A6" w:rsidR="00D07E05" w:rsidRPr="00FD6D2B" w:rsidRDefault="00432C76">
      <w:pPr>
        <w:spacing w:line="240" w:lineRule="auto"/>
        <w:rPr>
          <w:szCs w:val="24"/>
          <w:lang w:val="et-EE"/>
        </w:rPr>
      </w:pPr>
      <w:r w:rsidRPr="00FD6D2B">
        <w:rPr>
          <w:szCs w:val="24"/>
          <w:lang w:val="et-EE"/>
        </w:rPr>
        <w:t>Ettevõtte</w:t>
      </w:r>
      <w:r w:rsidR="00C63158">
        <w:rPr>
          <w:szCs w:val="24"/>
          <w:lang w:val="et-EE"/>
        </w:rPr>
        <w:t xml:space="preserve">l on olemas </w:t>
      </w:r>
      <w:r w:rsidRPr="00FD6D2B">
        <w:rPr>
          <w:szCs w:val="24"/>
          <w:lang w:val="et-EE"/>
        </w:rPr>
        <w:t xml:space="preserve">strateegia, mis hõlmab allpool toodud peamisi tööjõu nõudeid: </w:t>
      </w:r>
      <w:r w:rsidRPr="00024946">
        <w:rPr>
          <w:b/>
          <w:bCs/>
          <w:i/>
          <w:iCs/>
          <w:szCs w:val="24"/>
          <w:lang w:val="et-EE"/>
        </w:rPr>
        <w:t>Jah / Ei</w:t>
      </w:r>
    </w:p>
    <w:p w14:paraId="1BDB7C08" w14:textId="77777777" w:rsidR="00D07E05" w:rsidRPr="00FD6D2B" w:rsidRDefault="00D07E05">
      <w:pPr>
        <w:spacing w:line="276" w:lineRule="auto"/>
        <w:rPr>
          <w:b/>
          <w:sz w:val="20"/>
          <w:szCs w:val="24"/>
          <w:lang w:val="et-EE"/>
        </w:rPr>
      </w:pPr>
    </w:p>
    <w:p w14:paraId="4E31F24E" w14:textId="7CEDDD33" w:rsidR="00D07E05" w:rsidRPr="00FD6D2B" w:rsidRDefault="00432C76">
      <w:pPr>
        <w:spacing w:line="276" w:lineRule="auto"/>
        <w:rPr>
          <w:sz w:val="20"/>
          <w:szCs w:val="24"/>
          <w:lang w:val="et-EE"/>
        </w:rPr>
      </w:pPr>
      <w:r w:rsidRPr="00FD6D2B">
        <w:rPr>
          <w:b/>
          <w:sz w:val="20"/>
          <w:szCs w:val="24"/>
          <w:lang w:val="et-EE"/>
        </w:rPr>
        <w:t xml:space="preserve">Atesteerimine: </w:t>
      </w:r>
      <w:r w:rsidRPr="00FD6D2B">
        <w:rPr>
          <w:sz w:val="20"/>
          <w:szCs w:val="24"/>
          <w:lang w:val="et-EE"/>
        </w:rPr>
        <w:t>Mina</w:t>
      </w:r>
      <w:r w:rsidR="009E6F7B" w:rsidRPr="00FD6D2B">
        <w:rPr>
          <w:sz w:val="20"/>
          <w:szCs w:val="24"/>
          <w:lang w:val="et-EE"/>
        </w:rPr>
        <w:t xml:space="preserve">, </w:t>
      </w:r>
      <w:r w:rsidRPr="00FD6D2B">
        <w:rPr>
          <w:sz w:val="20"/>
          <w:szCs w:val="24"/>
          <w:lang w:val="et-EE"/>
        </w:rPr>
        <w:t>________</w:t>
      </w:r>
      <w:r w:rsidR="009E6F7B" w:rsidRPr="00FD6D2B">
        <w:rPr>
          <w:sz w:val="20"/>
          <w:szCs w:val="24"/>
          <w:lang w:val="et-EE"/>
        </w:rPr>
        <w:t>,</w:t>
      </w:r>
      <w:r w:rsidRPr="00FD6D2B">
        <w:rPr>
          <w:sz w:val="20"/>
          <w:szCs w:val="24"/>
          <w:lang w:val="et-EE"/>
        </w:rPr>
        <w:t xml:space="preserve"> kinnitan järgnevalt, et järgmised väited on minu teada tõesed ja õiged, ning tunnistan, et teadlikult valeandmete esitamine võib kaasa tuua sertifikaadi peatamise või lõpetamise või sertifikaadi välja</w:t>
      </w:r>
      <w:r w:rsidR="00C63158">
        <w:rPr>
          <w:sz w:val="20"/>
          <w:szCs w:val="24"/>
          <w:lang w:val="et-EE"/>
        </w:rPr>
        <w:t xml:space="preserve"> </w:t>
      </w:r>
      <w:r w:rsidRPr="00FD6D2B">
        <w:rPr>
          <w:sz w:val="20"/>
          <w:szCs w:val="24"/>
          <w:lang w:val="et-EE"/>
        </w:rPr>
        <w:t>andmata jätmise.</w:t>
      </w:r>
    </w:p>
    <w:p w14:paraId="6D298B66" w14:textId="77777777" w:rsidR="00D07E05" w:rsidRPr="00FD6D2B" w:rsidRDefault="00D07E05">
      <w:pPr>
        <w:spacing w:line="276" w:lineRule="auto"/>
        <w:rPr>
          <w:sz w:val="20"/>
          <w:szCs w:val="24"/>
          <w:lang w:val="et-EE"/>
        </w:rPr>
      </w:pPr>
    </w:p>
    <w:p w14:paraId="6DD5CBED" w14:textId="77777777" w:rsidR="00D07E05" w:rsidRPr="00FD6D2B" w:rsidRDefault="00432C76">
      <w:pPr>
        <w:spacing w:line="276" w:lineRule="auto"/>
        <w:rPr>
          <w:sz w:val="20"/>
          <w:szCs w:val="24"/>
          <w:lang w:val="et-EE"/>
        </w:rPr>
      </w:pPr>
      <w:r w:rsidRPr="00FD6D2B">
        <w:rPr>
          <w:sz w:val="20"/>
          <w:szCs w:val="24"/>
          <w:lang w:val="et-EE"/>
        </w:rPr>
        <w:t>___________________________</w:t>
      </w:r>
      <w:r w:rsidRPr="00FD6D2B">
        <w:rPr>
          <w:sz w:val="20"/>
          <w:szCs w:val="24"/>
          <w:lang w:val="et-EE"/>
        </w:rPr>
        <w:tab/>
      </w:r>
      <w:r w:rsidRPr="00FD6D2B">
        <w:rPr>
          <w:sz w:val="20"/>
          <w:szCs w:val="24"/>
          <w:lang w:val="et-EE"/>
        </w:rPr>
        <w:tab/>
        <w:t>_____________________________</w:t>
      </w:r>
    </w:p>
    <w:p w14:paraId="3DFD3750" w14:textId="77777777" w:rsidR="00D07E05" w:rsidRPr="00FD6D2B" w:rsidRDefault="00432C76">
      <w:pPr>
        <w:spacing w:line="276" w:lineRule="auto"/>
        <w:rPr>
          <w:sz w:val="20"/>
          <w:szCs w:val="24"/>
          <w:lang w:val="et-EE"/>
        </w:rPr>
      </w:pPr>
      <w:r w:rsidRPr="00FD6D2B">
        <w:rPr>
          <w:sz w:val="20"/>
          <w:szCs w:val="24"/>
          <w:lang w:val="et-EE"/>
        </w:rPr>
        <w:t>Nimi</w:t>
      </w:r>
      <w:r w:rsidRPr="00FD6D2B">
        <w:rPr>
          <w:sz w:val="20"/>
          <w:szCs w:val="24"/>
          <w:lang w:val="et-EE"/>
        </w:rPr>
        <w:tab/>
      </w:r>
      <w:r w:rsidRPr="00FD6D2B">
        <w:rPr>
          <w:sz w:val="20"/>
          <w:szCs w:val="24"/>
          <w:lang w:val="et-EE"/>
        </w:rPr>
        <w:tab/>
      </w:r>
      <w:r w:rsidRPr="00FD6D2B">
        <w:rPr>
          <w:sz w:val="20"/>
          <w:szCs w:val="24"/>
          <w:lang w:val="et-EE"/>
        </w:rPr>
        <w:tab/>
      </w:r>
      <w:r w:rsidRPr="00FD6D2B">
        <w:rPr>
          <w:sz w:val="20"/>
          <w:szCs w:val="24"/>
          <w:lang w:val="et-EE"/>
        </w:rPr>
        <w:tab/>
      </w:r>
      <w:r w:rsidRPr="00FD6D2B">
        <w:rPr>
          <w:sz w:val="20"/>
          <w:szCs w:val="24"/>
          <w:lang w:val="et-EE"/>
        </w:rPr>
        <w:tab/>
      </w:r>
      <w:r w:rsidRPr="00FD6D2B">
        <w:rPr>
          <w:sz w:val="20"/>
          <w:szCs w:val="24"/>
          <w:lang w:val="et-EE"/>
        </w:rPr>
        <w:tab/>
      </w:r>
      <w:r w:rsidRPr="00FD6D2B">
        <w:rPr>
          <w:sz w:val="20"/>
          <w:szCs w:val="24"/>
          <w:lang w:val="et-EE"/>
        </w:rPr>
        <w:tab/>
        <w:t>Kuupäev</w:t>
      </w:r>
    </w:p>
    <w:p w14:paraId="363FC76A" w14:textId="77777777" w:rsidR="00D07E05" w:rsidRPr="00FD6D2B" w:rsidRDefault="00D07E05">
      <w:pPr>
        <w:spacing w:line="276" w:lineRule="auto"/>
        <w:rPr>
          <w:b/>
          <w:sz w:val="20"/>
          <w:szCs w:val="24"/>
          <w:lang w:val="et-EE"/>
        </w:rPr>
      </w:pPr>
    </w:p>
    <w:p w14:paraId="47D1EEB2" w14:textId="77777777" w:rsidR="00D07E05" w:rsidRPr="00FD6D2B" w:rsidRDefault="00D07E05">
      <w:pPr>
        <w:spacing w:line="276" w:lineRule="auto"/>
        <w:rPr>
          <w:b/>
          <w:sz w:val="20"/>
          <w:szCs w:val="24"/>
          <w:lang w:val="et-EE"/>
        </w:rPr>
      </w:pPr>
    </w:p>
    <w:p w14:paraId="5BBEFD8D" w14:textId="77777777" w:rsidR="00D07E05" w:rsidRPr="00FD6D2B" w:rsidRDefault="00D07E05">
      <w:pPr>
        <w:spacing w:line="276" w:lineRule="auto"/>
        <w:rPr>
          <w:b/>
          <w:sz w:val="20"/>
          <w:szCs w:val="24"/>
          <w:lang w:val="et-EE"/>
        </w:rPr>
      </w:pPr>
    </w:p>
    <w:p w14:paraId="4911F0B9" w14:textId="77777777" w:rsidR="00D07E05" w:rsidRPr="00FD6D2B" w:rsidRDefault="00D07E05">
      <w:pPr>
        <w:spacing w:line="276" w:lineRule="auto"/>
        <w:rPr>
          <w:b/>
          <w:sz w:val="20"/>
          <w:szCs w:val="24"/>
          <w:lang w:val="et-EE"/>
        </w:rPr>
      </w:pPr>
    </w:p>
    <w:p w14:paraId="504CD5A1" w14:textId="77777777" w:rsidR="00D07E05" w:rsidRPr="00FD6D2B" w:rsidRDefault="00D07E05">
      <w:pPr>
        <w:spacing w:line="276" w:lineRule="auto"/>
        <w:rPr>
          <w:b/>
          <w:sz w:val="20"/>
          <w:szCs w:val="24"/>
          <w:lang w:val="et-EE"/>
        </w:rPr>
      </w:pPr>
    </w:p>
    <w:p w14:paraId="2EAC54F6" w14:textId="77777777" w:rsidR="00D07E05" w:rsidRPr="00FD6D2B" w:rsidRDefault="00D07E05">
      <w:pPr>
        <w:spacing w:line="276" w:lineRule="auto"/>
        <w:rPr>
          <w:b/>
          <w:sz w:val="20"/>
          <w:szCs w:val="24"/>
          <w:lang w:val="et-EE"/>
        </w:rPr>
      </w:pPr>
    </w:p>
    <w:p w14:paraId="2444222F" w14:textId="77777777" w:rsidR="00D07E05" w:rsidRPr="00FD6D2B" w:rsidRDefault="00D07E05">
      <w:pPr>
        <w:spacing w:line="276" w:lineRule="auto"/>
        <w:rPr>
          <w:b/>
          <w:sz w:val="20"/>
          <w:szCs w:val="24"/>
          <w:lang w:val="et-EE"/>
        </w:rPr>
      </w:pPr>
    </w:p>
    <w:p w14:paraId="64E01D1E" w14:textId="77777777" w:rsidR="00D07E05" w:rsidRPr="00FD6D2B" w:rsidRDefault="00432C76">
      <w:pPr>
        <w:spacing w:line="276" w:lineRule="auto"/>
        <w:rPr>
          <w:b/>
          <w:sz w:val="20"/>
          <w:szCs w:val="24"/>
          <w:lang w:val="et-EE"/>
        </w:rPr>
      </w:pPr>
      <w:r w:rsidRPr="00FD6D2B">
        <w:rPr>
          <w:b/>
          <w:sz w:val="20"/>
          <w:szCs w:val="24"/>
          <w:lang w:val="et-EE"/>
        </w:rPr>
        <w:lastRenderedPageBreak/>
        <w:t>Lapstööjõud</w:t>
      </w:r>
    </w:p>
    <w:tbl>
      <w:tblPr>
        <w:tblW w:w="14130" w:type="dxa"/>
        <w:tblInd w:w="-635" w:type="dxa"/>
        <w:tblLook w:val="04A0" w:firstRow="1" w:lastRow="0" w:firstColumn="1" w:lastColumn="0" w:noHBand="0" w:noVBand="1"/>
      </w:tblPr>
      <w:tblGrid>
        <w:gridCol w:w="4680"/>
        <w:gridCol w:w="5032"/>
        <w:gridCol w:w="4418"/>
      </w:tblGrid>
      <w:tr w:rsidR="00D07E05" w:rsidRPr="00FD6D2B" w14:paraId="499C6652" w14:textId="77777777">
        <w:trPr>
          <w:trHeight w:val="435"/>
        </w:trPr>
        <w:tc>
          <w:tcPr>
            <w:tcW w:w="468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4CA0302" w14:textId="77777777" w:rsidR="00D07E05" w:rsidRPr="00FD6D2B" w:rsidRDefault="00432C76">
            <w:pPr>
              <w:spacing w:line="276" w:lineRule="auto"/>
              <w:rPr>
                <w:b/>
                <w:sz w:val="20"/>
                <w:szCs w:val="24"/>
                <w:lang w:val="et-EE"/>
              </w:rPr>
            </w:pPr>
            <w:r w:rsidRPr="00FD6D2B">
              <w:rPr>
                <w:b/>
                <w:sz w:val="20"/>
                <w:szCs w:val="24"/>
                <w:lang w:val="et-EE"/>
              </w:rPr>
              <w:t>Nõue</w:t>
            </w:r>
          </w:p>
        </w:tc>
        <w:tc>
          <w:tcPr>
            <w:tcW w:w="503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4E227E9" w14:textId="77777777" w:rsidR="00D07E05" w:rsidRPr="00FD6D2B" w:rsidRDefault="00432C76">
            <w:pPr>
              <w:spacing w:line="276" w:lineRule="auto"/>
              <w:rPr>
                <w:b/>
                <w:sz w:val="20"/>
                <w:szCs w:val="24"/>
                <w:lang w:val="et-EE"/>
              </w:rPr>
            </w:pPr>
            <w:r w:rsidRPr="00FD6D2B">
              <w:rPr>
                <w:b/>
                <w:sz w:val="20"/>
                <w:szCs w:val="24"/>
                <w:lang w:val="et-EE"/>
              </w:rPr>
              <w:t>Küsimused</w:t>
            </w:r>
          </w:p>
        </w:tc>
        <w:tc>
          <w:tcPr>
            <w:tcW w:w="441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321FABA" w14:textId="77777777" w:rsidR="00D07E05" w:rsidRPr="00FD6D2B" w:rsidRDefault="00432C76">
            <w:pPr>
              <w:spacing w:line="276" w:lineRule="auto"/>
              <w:rPr>
                <w:b/>
                <w:sz w:val="20"/>
                <w:szCs w:val="24"/>
                <w:lang w:val="et-EE"/>
              </w:rPr>
            </w:pPr>
            <w:r w:rsidRPr="00FD6D2B">
              <w:rPr>
                <w:b/>
                <w:sz w:val="20"/>
                <w:szCs w:val="24"/>
                <w:lang w:val="et-EE"/>
              </w:rPr>
              <w:t>Vastus</w:t>
            </w:r>
          </w:p>
        </w:tc>
      </w:tr>
      <w:tr w:rsidR="00D07E05" w:rsidRPr="00FD6D2B" w14:paraId="4BCB1EFB" w14:textId="77777777">
        <w:trPr>
          <w:trHeight w:val="1036"/>
        </w:trPr>
        <w:tc>
          <w:tcPr>
            <w:tcW w:w="46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E2CD7" w14:textId="77777777" w:rsidR="00D07E05" w:rsidRPr="00FD6D2B" w:rsidRDefault="00432C76">
            <w:pPr>
              <w:spacing w:line="276" w:lineRule="auto"/>
              <w:rPr>
                <w:sz w:val="20"/>
                <w:szCs w:val="24"/>
                <w:lang w:val="et-EE"/>
              </w:rPr>
            </w:pPr>
            <w:r w:rsidRPr="00FD6D2B">
              <w:rPr>
                <w:sz w:val="20"/>
                <w:szCs w:val="24"/>
                <w:lang w:val="et-EE"/>
              </w:rPr>
              <w:t xml:space="preserve">7.2 Organisatsioon ei tohi kasutada lapstööjõudu. </w:t>
            </w:r>
          </w:p>
          <w:p w14:paraId="0ADADE72" w14:textId="77777777" w:rsidR="00D07E05" w:rsidRPr="00FD6D2B" w:rsidRDefault="00D07E05">
            <w:pPr>
              <w:spacing w:line="276" w:lineRule="auto"/>
              <w:rPr>
                <w:sz w:val="20"/>
                <w:szCs w:val="24"/>
                <w:lang w:val="et-EE"/>
              </w:rPr>
            </w:pPr>
          </w:p>
          <w:p w14:paraId="09946095" w14:textId="7F38CFF9" w:rsidR="00D07E05" w:rsidRPr="00FD6D2B" w:rsidRDefault="00432C76">
            <w:pPr>
              <w:spacing w:line="276" w:lineRule="auto"/>
              <w:rPr>
                <w:sz w:val="20"/>
                <w:szCs w:val="24"/>
                <w:lang w:val="et-EE"/>
              </w:rPr>
            </w:pPr>
            <w:r w:rsidRPr="00FD6D2B">
              <w:rPr>
                <w:sz w:val="20"/>
                <w:szCs w:val="24"/>
                <w:lang w:val="et-EE"/>
              </w:rPr>
              <w:t>7.2.1 Organisatsioon ei tohi võtta tööle töötajaid, kes on alla 15-aastased või noorema</w:t>
            </w:r>
            <w:r w:rsidR="00FD6D2B">
              <w:rPr>
                <w:sz w:val="20"/>
                <w:szCs w:val="24"/>
                <w:lang w:val="et-EE"/>
              </w:rPr>
              <w:t>i</w:t>
            </w:r>
            <w:r w:rsidRPr="00FD6D2B">
              <w:rPr>
                <w:sz w:val="20"/>
                <w:szCs w:val="24"/>
                <w:lang w:val="et-EE"/>
              </w:rPr>
              <w:t xml:space="preserve">d, kui riiklikes või kohalikes õigusnormides sätestatud vanuse alampiir, kumb iganes vanus on kõrgem, välja arvatud punktis 7.2.2 sätestatud juhtudel. </w:t>
            </w:r>
          </w:p>
          <w:p w14:paraId="1C49EB34" w14:textId="77777777" w:rsidR="00D07E05" w:rsidRPr="00FD6D2B" w:rsidRDefault="00D07E05">
            <w:pPr>
              <w:spacing w:line="276" w:lineRule="auto"/>
              <w:rPr>
                <w:sz w:val="20"/>
                <w:szCs w:val="24"/>
                <w:lang w:val="et-EE"/>
              </w:rPr>
            </w:pPr>
          </w:p>
          <w:p w14:paraId="5AD0F0C5" w14:textId="418F75DD" w:rsidR="00D07E05" w:rsidRPr="00FD6D2B" w:rsidRDefault="00432C76">
            <w:pPr>
              <w:spacing w:line="276" w:lineRule="auto"/>
              <w:rPr>
                <w:sz w:val="20"/>
                <w:szCs w:val="24"/>
                <w:lang w:val="et-EE"/>
              </w:rPr>
            </w:pPr>
            <w:r w:rsidRPr="00FD6D2B">
              <w:rPr>
                <w:sz w:val="20"/>
                <w:szCs w:val="24"/>
                <w:lang w:val="et-EE"/>
              </w:rPr>
              <w:t xml:space="preserve">7.2.2 Riikides, kus siseriiklikud seadused või määrused lubavad 13–15-aastaseid inimesi kergemat tööd teha, ei tohi selline töötamine segada kooliskäimist ega kahjustada nende tervist ega arengut. Eelkõige peavad lapsed, kelle suhtes kehtivad kohustusliku hariduse seadused, töötama väljaspool koolitunde tavalise päevase tööaja jooksul. </w:t>
            </w:r>
          </w:p>
          <w:p w14:paraId="1CB1AF54" w14:textId="77777777" w:rsidR="00D07E05" w:rsidRPr="00FD6D2B" w:rsidRDefault="00D07E05">
            <w:pPr>
              <w:spacing w:line="276" w:lineRule="auto"/>
              <w:rPr>
                <w:sz w:val="20"/>
                <w:szCs w:val="24"/>
                <w:lang w:val="et-EE"/>
              </w:rPr>
            </w:pPr>
          </w:p>
          <w:p w14:paraId="679FE35C" w14:textId="37A977ED" w:rsidR="00D07E05" w:rsidRPr="00FD6D2B" w:rsidRDefault="00432C76">
            <w:pPr>
              <w:spacing w:line="276" w:lineRule="auto"/>
              <w:rPr>
                <w:sz w:val="20"/>
                <w:szCs w:val="24"/>
                <w:lang w:val="et-EE"/>
              </w:rPr>
            </w:pPr>
            <w:r w:rsidRPr="00FD6D2B">
              <w:rPr>
                <w:sz w:val="20"/>
                <w:szCs w:val="24"/>
                <w:lang w:val="et-EE"/>
              </w:rPr>
              <w:t xml:space="preserve">7.2.3 Ükski alla 18-aastane inimene ei tohi töötada ohtlikul või raskel tööl, välja arvatud selleks, et saada väljaõpet, mis on heaks kiidetud riiklikes seadustes ja määrustes. </w:t>
            </w:r>
          </w:p>
          <w:p w14:paraId="7BE222F3" w14:textId="77777777" w:rsidR="00D07E05" w:rsidRPr="00FD6D2B" w:rsidRDefault="00D07E05">
            <w:pPr>
              <w:spacing w:line="276" w:lineRule="auto"/>
              <w:rPr>
                <w:sz w:val="20"/>
                <w:szCs w:val="24"/>
                <w:lang w:val="et-EE"/>
              </w:rPr>
            </w:pPr>
          </w:p>
          <w:p w14:paraId="2D63BF03" w14:textId="77777777" w:rsidR="00D07E05" w:rsidRPr="00FD6D2B" w:rsidRDefault="00432C76">
            <w:pPr>
              <w:spacing w:line="276" w:lineRule="auto"/>
              <w:rPr>
                <w:sz w:val="20"/>
                <w:szCs w:val="24"/>
                <w:lang w:val="et-EE"/>
              </w:rPr>
            </w:pPr>
            <w:r w:rsidRPr="00FD6D2B">
              <w:rPr>
                <w:sz w:val="20"/>
                <w:szCs w:val="24"/>
                <w:lang w:val="et-EE"/>
              </w:rPr>
              <w:t xml:space="preserve">7.2.4 Organisatsioon peab keelustama kõige halvemad laste töö vormid. </w:t>
            </w: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39DF2" w14:textId="77777777" w:rsidR="00D07E05" w:rsidRPr="00FD6D2B" w:rsidRDefault="00432C76">
            <w:pPr>
              <w:spacing w:line="276" w:lineRule="auto"/>
              <w:rPr>
                <w:sz w:val="20"/>
                <w:szCs w:val="24"/>
                <w:lang w:val="et-EE"/>
              </w:rPr>
            </w:pPr>
            <w:r w:rsidRPr="00FD6D2B">
              <w:rPr>
                <w:sz w:val="20"/>
                <w:szCs w:val="24"/>
                <w:lang w:val="et-EE"/>
              </w:rPr>
              <w:t xml:space="preserve">a) Kas teie organisatsioon järgib punkti 7.2? </w:t>
            </w:r>
            <w:r w:rsidRPr="00FD6D2B">
              <w:rPr>
                <w:sz w:val="20"/>
                <w:szCs w:val="24"/>
                <w:lang w:val="et-EE"/>
              </w:rPr>
              <w:br/>
              <w:t xml:space="preserve">Kui jah, jätkake punktist c).  </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F2E2C" w14:textId="77777777" w:rsidR="00D07E05" w:rsidRPr="00FD6D2B" w:rsidRDefault="00D07E05">
            <w:pPr>
              <w:spacing w:line="276" w:lineRule="auto"/>
              <w:rPr>
                <w:sz w:val="20"/>
                <w:szCs w:val="24"/>
                <w:lang w:val="et-EE"/>
              </w:rPr>
            </w:pPr>
          </w:p>
        </w:tc>
      </w:tr>
      <w:tr w:rsidR="00D07E05" w:rsidRPr="00FD6D2B" w14:paraId="5BF2716B" w14:textId="77777777">
        <w:trPr>
          <w:trHeight w:val="1033"/>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06A96" w14:textId="77777777" w:rsidR="00D07E05" w:rsidRPr="00FD6D2B" w:rsidRDefault="00D07E05">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5C971" w14:textId="22AAAEE2" w:rsidR="00D07E05" w:rsidRPr="00FD6D2B" w:rsidRDefault="00432C76">
            <w:pPr>
              <w:spacing w:line="276" w:lineRule="auto"/>
              <w:rPr>
                <w:sz w:val="20"/>
                <w:szCs w:val="24"/>
                <w:lang w:val="et-EE"/>
              </w:rPr>
            </w:pPr>
            <w:r w:rsidRPr="00FD6D2B">
              <w:rPr>
                <w:sz w:val="20"/>
                <w:szCs w:val="24"/>
                <w:lang w:val="et-EE"/>
              </w:rPr>
              <w:t xml:space="preserve">b) Kui vastus on ei eespool olevale </w:t>
            </w:r>
            <w:r w:rsidR="0074265E">
              <w:rPr>
                <w:sz w:val="20"/>
                <w:szCs w:val="24"/>
                <w:lang w:val="et-EE"/>
              </w:rPr>
              <w:t xml:space="preserve">punktile </w:t>
            </w:r>
            <w:r w:rsidRPr="00FD6D2B">
              <w:rPr>
                <w:sz w:val="20"/>
                <w:szCs w:val="24"/>
                <w:lang w:val="et-EE"/>
              </w:rPr>
              <w:t>a), kirjeldage palun, kuidas või miks teie organisatsioon ei järgi punkti 7.2.</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2CC" w14:textId="77777777" w:rsidR="00D07E05" w:rsidRPr="00FD6D2B" w:rsidRDefault="00D07E05">
            <w:pPr>
              <w:spacing w:line="276" w:lineRule="auto"/>
              <w:rPr>
                <w:sz w:val="20"/>
                <w:szCs w:val="24"/>
                <w:lang w:val="et-EE"/>
              </w:rPr>
            </w:pPr>
          </w:p>
        </w:tc>
      </w:tr>
      <w:tr w:rsidR="00D07E05" w:rsidRPr="00FD6D2B" w14:paraId="2CF4CBDA" w14:textId="77777777">
        <w:trPr>
          <w:trHeight w:val="1033"/>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5F062" w14:textId="77777777" w:rsidR="00D07E05" w:rsidRPr="00FD6D2B" w:rsidRDefault="00D07E05">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3C9A0" w14:textId="3397193A" w:rsidR="00D07E05" w:rsidRPr="00FD6D2B" w:rsidRDefault="00432C76">
            <w:pPr>
              <w:spacing w:line="276" w:lineRule="auto"/>
              <w:rPr>
                <w:sz w:val="20"/>
                <w:szCs w:val="24"/>
                <w:lang w:val="et-EE"/>
              </w:rPr>
            </w:pPr>
            <w:r w:rsidRPr="00FD6D2B">
              <w:rPr>
                <w:sz w:val="20"/>
                <w:szCs w:val="24"/>
                <w:lang w:val="et-EE"/>
              </w:rPr>
              <w:t xml:space="preserve">c) </w:t>
            </w:r>
            <w:r w:rsidR="0074265E">
              <w:rPr>
                <w:sz w:val="20"/>
                <w:szCs w:val="24"/>
                <w:lang w:val="et-EE"/>
              </w:rPr>
              <w:t xml:space="preserve">Kirjeldage, kuidas teie organisatsioon kindlustab, et sertifikaadiga kaetud </w:t>
            </w:r>
            <w:r w:rsidR="0079003D">
              <w:rPr>
                <w:sz w:val="20"/>
                <w:szCs w:val="24"/>
                <w:lang w:val="et-EE"/>
              </w:rPr>
              <w:t>tegevus</w:t>
            </w:r>
            <w:r w:rsidR="0074265E">
              <w:rPr>
                <w:sz w:val="20"/>
                <w:szCs w:val="24"/>
                <w:lang w:val="et-EE"/>
              </w:rPr>
              <w:t>kohtades on palgatud isikute puhul tagatud pun</w:t>
            </w:r>
            <w:r w:rsidR="00266F14">
              <w:rPr>
                <w:sz w:val="20"/>
                <w:szCs w:val="24"/>
                <w:lang w:val="et-EE"/>
              </w:rPr>
              <w:t>k</w:t>
            </w:r>
            <w:r w:rsidR="0074265E">
              <w:rPr>
                <w:sz w:val="20"/>
                <w:szCs w:val="24"/>
                <w:lang w:val="et-EE"/>
              </w:rPr>
              <w:t xml:space="preserve">ti 7.2 järgimine.   </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AD9DD" w14:textId="77777777" w:rsidR="00D07E05" w:rsidRPr="00FD6D2B" w:rsidRDefault="00D07E05">
            <w:pPr>
              <w:spacing w:line="276" w:lineRule="auto"/>
              <w:rPr>
                <w:sz w:val="20"/>
                <w:szCs w:val="24"/>
                <w:lang w:val="et-EE"/>
              </w:rPr>
            </w:pPr>
          </w:p>
        </w:tc>
      </w:tr>
      <w:tr w:rsidR="00D07E05" w:rsidRPr="00FD6D2B" w14:paraId="1609588E"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D387F" w14:textId="77777777" w:rsidR="00D07E05" w:rsidRPr="00FD6D2B" w:rsidRDefault="00D07E05">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D32DC" w14:textId="7E9DE4F5" w:rsidR="00D07E05" w:rsidRPr="00FD6D2B" w:rsidRDefault="00432C76">
            <w:pPr>
              <w:spacing w:line="276" w:lineRule="auto"/>
              <w:rPr>
                <w:sz w:val="20"/>
                <w:szCs w:val="24"/>
                <w:lang w:val="et-EE"/>
              </w:rPr>
            </w:pPr>
            <w:r w:rsidRPr="00FD6D2B">
              <w:rPr>
                <w:sz w:val="20"/>
                <w:szCs w:val="24"/>
                <w:lang w:val="et-EE"/>
              </w:rPr>
              <w:t xml:space="preserve">d) </w:t>
            </w:r>
            <w:r w:rsidR="000B65FD">
              <w:rPr>
                <w:sz w:val="20"/>
                <w:szCs w:val="24"/>
                <w:lang w:val="et-EE"/>
              </w:rPr>
              <w:t>T</w:t>
            </w:r>
            <w:r w:rsidRPr="00FD6D2B">
              <w:rPr>
                <w:sz w:val="20"/>
                <w:szCs w:val="24"/>
                <w:lang w:val="et-EE"/>
              </w:rPr>
              <w:t>uvastage kõik dokumendid või teised kirjed (ja nende asukoht), millele toetute, et kontrollida punkti 7.2 järgimist.</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E9C7" w14:textId="77777777" w:rsidR="00D07E05" w:rsidRPr="00FD6D2B" w:rsidRDefault="00D07E05">
            <w:pPr>
              <w:spacing w:line="276" w:lineRule="auto"/>
              <w:rPr>
                <w:sz w:val="20"/>
                <w:szCs w:val="24"/>
                <w:lang w:val="et-EE"/>
              </w:rPr>
            </w:pPr>
          </w:p>
        </w:tc>
      </w:tr>
      <w:tr w:rsidR="00D07E05" w:rsidRPr="00FD6D2B" w14:paraId="530782FC"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6EA37" w14:textId="77777777" w:rsidR="00D07E05" w:rsidRPr="00FD6D2B" w:rsidRDefault="00D07E05">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44DBE" w14:textId="4FCAC336" w:rsidR="00D07E05" w:rsidRPr="00FD6D2B" w:rsidRDefault="00432C76">
            <w:pPr>
              <w:spacing w:line="276" w:lineRule="auto"/>
              <w:rPr>
                <w:sz w:val="20"/>
                <w:szCs w:val="24"/>
                <w:lang w:val="et-EE"/>
              </w:rPr>
            </w:pPr>
            <w:r w:rsidRPr="00FD6D2B">
              <w:rPr>
                <w:sz w:val="20"/>
                <w:szCs w:val="24"/>
                <w:lang w:val="et-EE"/>
              </w:rPr>
              <w:t>e) Tehke kindlaks kõik juriidilised kohustused, mis teie arvates võivad mõjutada teie võimet täita punkti 7.2. Palun kirjeldage neid ja kuidas need mõjutavad teie võimet järgida punkti 7.2.</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6556" w14:textId="77777777" w:rsidR="00D07E05" w:rsidRPr="00FD6D2B" w:rsidRDefault="00D07E05">
            <w:pPr>
              <w:spacing w:line="276" w:lineRule="auto"/>
              <w:rPr>
                <w:sz w:val="20"/>
                <w:szCs w:val="24"/>
                <w:lang w:val="et-EE"/>
              </w:rPr>
            </w:pPr>
          </w:p>
        </w:tc>
      </w:tr>
      <w:tr w:rsidR="00D07E05" w:rsidRPr="00FD6D2B" w14:paraId="651A58CA"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8E938" w14:textId="77777777" w:rsidR="00D07E05" w:rsidRPr="00FD6D2B" w:rsidRDefault="00D07E05">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7E3DC" w14:textId="4ACB571B" w:rsidR="00D07E05" w:rsidRPr="00FD6D2B" w:rsidRDefault="00432C76">
            <w:pPr>
              <w:spacing w:line="276" w:lineRule="auto"/>
              <w:rPr>
                <w:sz w:val="20"/>
                <w:szCs w:val="24"/>
                <w:lang w:val="et-EE"/>
              </w:rPr>
            </w:pPr>
            <w:r w:rsidRPr="00FD6D2B">
              <w:rPr>
                <w:sz w:val="20"/>
                <w:szCs w:val="24"/>
                <w:lang w:val="et-EE"/>
              </w:rPr>
              <w:t xml:space="preserve">f) Lisage oma organisatsiooni </w:t>
            </w:r>
            <w:r w:rsidR="000B65FD">
              <w:rPr>
                <w:sz w:val="20"/>
                <w:szCs w:val="24"/>
                <w:lang w:val="et-EE"/>
              </w:rPr>
              <w:t>eeskiri</w:t>
            </w:r>
            <w:r w:rsidRPr="00FD6D2B">
              <w:rPr>
                <w:sz w:val="20"/>
                <w:szCs w:val="24"/>
                <w:lang w:val="et-EE"/>
              </w:rPr>
              <w:t xml:space="preserve"> või </w:t>
            </w:r>
            <w:r w:rsidR="000B65FD">
              <w:rPr>
                <w:sz w:val="20"/>
                <w:szCs w:val="24"/>
                <w:lang w:val="et-EE"/>
              </w:rPr>
              <w:t>eeskirjad</w:t>
            </w:r>
            <w:r w:rsidRPr="00FD6D2B">
              <w:rPr>
                <w:sz w:val="20"/>
                <w:szCs w:val="24"/>
                <w:lang w:val="et-EE"/>
              </w:rPr>
              <w:t>, mis hõlmavad punkti 7.2.</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D3296" w14:textId="77777777" w:rsidR="00D07E05" w:rsidRPr="00FD6D2B" w:rsidRDefault="00D07E05">
            <w:pPr>
              <w:spacing w:line="276" w:lineRule="auto"/>
              <w:rPr>
                <w:sz w:val="20"/>
                <w:szCs w:val="24"/>
                <w:lang w:val="et-EE"/>
              </w:rPr>
            </w:pPr>
          </w:p>
        </w:tc>
      </w:tr>
    </w:tbl>
    <w:p w14:paraId="3ECD3558" w14:textId="77777777" w:rsidR="00D07E05" w:rsidRPr="00FD6D2B" w:rsidRDefault="00D07E05">
      <w:pPr>
        <w:spacing w:line="276" w:lineRule="auto"/>
        <w:rPr>
          <w:b/>
          <w:sz w:val="20"/>
          <w:szCs w:val="24"/>
          <w:lang w:val="et-EE"/>
        </w:rPr>
      </w:pPr>
    </w:p>
    <w:p w14:paraId="61844363" w14:textId="77777777" w:rsidR="00D07E05" w:rsidRPr="00FD6D2B" w:rsidRDefault="00D07E05">
      <w:pPr>
        <w:spacing w:line="276" w:lineRule="auto"/>
        <w:rPr>
          <w:b/>
          <w:sz w:val="20"/>
          <w:szCs w:val="24"/>
          <w:lang w:val="et-EE"/>
        </w:rPr>
      </w:pPr>
    </w:p>
    <w:p w14:paraId="2A1A25AD" w14:textId="77777777" w:rsidR="00D07E05" w:rsidRPr="00FD6D2B" w:rsidRDefault="00D07E05">
      <w:pPr>
        <w:spacing w:line="276" w:lineRule="auto"/>
        <w:rPr>
          <w:b/>
          <w:sz w:val="20"/>
          <w:szCs w:val="24"/>
          <w:lang w:val="et-EE"/>
        </w:rPr>
      </w:pPr>
    </w:p>
    <w:p w14:paraId="4824293A" w14:textId="77777777" w:rsidR="00D07E05" w:rsidRPr="00FD6D2B" w:rsidRDefault="00D07E05">
      <w:pPr>
        <w:spacing w:line="276" w:lineRule="auto"/>
        <w:rPr>
          <w:b/>
          <w:sz w:val="20"/>
          <w:szCs w:val="24"/>
          <w:lang w:val="et-EE"/>
        </w:rPr>
      </w:pPr>
    </w:p>
    <w:p w14:paraId="2E4E6592" w14:textId="77777777" w:rsidR="00D07E05" w:rsidRPr="00FD6D2B" w:rsidRDefault="00D07E05">
      <w:pPr>
        <w:spacing w:line="276" w:lineRule="auto"/>
        <w:rPr>
          <w:b/>
          <w:sz w:val="20"/>
          <w:szCs w:val="24"/>
          <w:lang w:val="et-EE"/>
        </w:rPr>
      </w:pPr>
    </w:p>
    <w:p w14:paraId="109B612B" w14:textId="77777777" w:rsidR="00D07E05" w:rsidRPr="00FD6D2B" w:rsidRDefault="00D07E05">
      <w:pPr>
        <w:spacing w:line="276" w:lineRule="auto"/>
        <w:rPr>
          <w:b/>
          <w:sz w:val="20"/>
          <w:szCs w:val="24"/>
          <w:lang w:val="et-EE"/>
        </w:rPr>
      </w:pPr>
    </w:p>
    <w:p w14:paraId="33EB5AE8" w14:textId="77777777" w:rsidR="00D07E05" w:rsidRPr="00FD6D2B" w:rsidRDefault="00D07E05">
      <w:pPr>
        <w:spacing w:line="276" w:lineRule="auto"/>
        <w:rPr>
          <w:b/>
          <w:sz w:val="20"/>
          <w:szCs w:val="24"/>
          <w:lang w:val="et-EE"/>
        </w:rPr>
      </w:pPr>
    </w:p>
    <w:p w14:paraId="1AE1575A" w14:textId="77777777" w:rsidR="000B65FD" w:rsidRDefault="000B65FD">
      <w:pPr>
        <w:spacing w:line="276" w:lineRule="auto"/>
        <w:rPr>
          <w:b/>
          <w:sz w:val="20"/>
          <w:szCs w:val="24"/>
          <w:lang w:val="et-EE"/>
        </w:rPr>
      </w:pPr>
    </w:p>
    <w:p w14:paraId="670B372B" w14:textId="6BB1B107" w:rsidR="00D07E05" w:rsidRPr="00FD6D2B" w:rsidRDefault="00432C76">
      <w:pPr>
        <w:spacing w:line="276" w:lineRule="auto"/>
        <w:rPr>
          <w:b/>
          <w:sz w:val="20"/>
          <w:szCs w:val="24"/>
          <w:lang w:val="et-EE"/>
        </w:rPr>
      </w:pPr>
      <w:r w:rsidRPr="00FD6D2B">
        <w:rPr>
          <w:b/>
          <w:sz w:val="20"/>
          <w:szCs w:val="24"/>
          <w:lang w:val="et-EE"/>
        </w:rPr>
        <w:lastRenderedPageBreak/>
        <w:t>Sunniviisiline töö</w:t>
      </w:r>
      <w:r w:rsidRPr="00FD6D2B">
        <w:rPr>
          <w:sz w:val="20"/>
          <w:szCs w:val="24"/>
          <w:lang w:val="et-EE"/>
        </w:rPr>
        <w:t xml:space="preserve"> </w:t>
      </w:r>
    </w:p>
    <w:p w14:paraId="34505200" w14:textId="77777777" w:rsidR="00D07E05" w:rsidRPr="00FD6D2B" w:rsidRDefault="00D07E05">
      <w:pPr>
        <w:spacing w:line="276" w:lineRule="auto"/>
        <w:rPr>
          <w:sz w:val="20"/>
          <w:szCs w:val="24"/>
          <w:lang w:val="et-EE"/>
        </w:rPr>
      </w:pPr>
    </w:p>
    <w:tbl>
      <w:tblPr>
        <w:tblW w:w="14130" w:type="dxa"/>
        <w:tblInd w:w="-635" w:type="dxa"/>
        <w:tblLook w:val="04A0" w:firstRow="1" w:lastRow="0" w:firstColumn="1" w:lastColumn="0" w:noHBand="0" w:noVBand="1"/>
      </w:tblPr>
      <w:tblGrid>
        <w:gridCol w:w="4680"/>
        <w:gridCol w:w="5032"/>
        <w:gridCol w:w="4418"/>
      </w:tblGrid>
      <w:tr w:rsidR="00D07E05" w:rsidRPr="00FD6D2B" w14:paraId="38B8DDDC" w14:textId="77777777">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8669AA0" w14:textId="77777777" w:rsidR="00D07E05" w:rsidRPr="00FD6D2B" w:rsidRDefault="00432C76">
            <w:pPr>
              <w:spacing w:line="276" w:lineRule="auto"/>
              <w:rPr>
                <w:b/>
                <w:sz w:val="20"/>
                <w:szCs w:val="24"/>
                <w:lang w:val="et-EE"/>
              </w:rPr>
            </w:pPr>
            <w:r w:rsidRPr="00FD6D2B">
              <w:rPr>
                <w:b/>
                <w:sz w:val="20"/>
                <w:szCs w:val="24"/>
                <w:lang w:val="et-EE"/>
              </w:rPr>
              <w:t>Nõue</w:t>
            </w:r>
          </w:p>
        </w:tc>
        <w:tc>
          <w:tcPr>
            <w:tcW w:w="503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46B0AF" w14:textId="77777777" w:rsidR="00D07E05" w:rsidRPr="00FD6D2B" w:rsidRDefault="00432C76">
            <w:pPr>
              <w:spacing w:line="276" w:lineRule="auto"/>
              <w:rPr>
                <w:b/>
                <w:sz w:val="20"/>
                <w:szCs w:val="24"/>
                <w:lang w:val="et-EE"/>
              </w:rPr>
            </w:pPr>
            <w:r w:rsidRPr="00FD6D2B">
              <w:rPr>
                <w:b/>
                <w:sz w:val="20"/>
                <w:szCs w:val="24"/>
                <w:lang w:val="et-EE"/>
              </w:rPr>
              <w:t>Küsimused</w:t>
            </w:r>
          </w:p>
        </w:tc>
        <w:tc>
          <w:tcPr>
            <w:tcW w:w="441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9F50B22" w14:textId="77777777" w:rsidR="00D07E05" w:rsidRPr="00FD6D2B" w:rsidRDefault="00432C76">
            <w:pPr>
              <w:spacing w:line="276" w:lineRule="auto"/>
              <w:rPr>
                <w:b/>
                <w:sz w:val="20"/>
                <w:szCs w:val="24"/>
                <w:lang w:val="et-EE"/>
              </w:rPr>
            </w:pPr>
            <w:r w:rsidRPr="00FD6D2B">
              <w:rPr>
                <w:b/>
                <w:sz w:val="20"/>
                <w:szCs w:val="24"/>
                <w:lang w:val="et-EE"/>
              </w:rPr>
              <w:t>Vastus</w:t>
            </w:r>
          </w:p>
        </w:tc>
      </w:tr>
      <w:tr w:rsidR="00D07E05" w:rsidRPr="00FD6D2B" w14:paraId="2F1BF9E6" w14:textId="77777777">
        <w:trPr>
          <w:trHeight w:val="1036"/>
        </w:trPr>
        <w:tc>
          <w:tcPr>
            <w:tcW w:w="46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417D7" w14:textId="77777777" w:rsidR="00D07E05" w:rsidRPr="00FD6D2B" w:rsidRDefault="00432C76">
            <w:pPr>
              <w:spacing w:line="276" w:lineRule="auto"/>
              <w:rPr>
                <w:sz w:val="20"/>
                <w:szCs w:val="24"/>
                <w:lang w:val="et-EE"/>
              </w:rPr>
            </w:pPr>
            <w:r w:rsidRPr="00FD6D2B">
              <w:rPr>
                <w:sz w:val="20"/>
                <w:szCs w:val="24"/>
                <w:lang w:val="et-EE"/>
              </w:rPr>
              <w:t xml:space="preserve">7.3 Organisatsioon kõrvaldab kõik sunniviisilise ja kohustusliku töö vormid. </w:t>
            </w:r>
          </w:p>
          <w:p w14:paraId="2EB3618F" w14:textId="77777777" w:rsidR="00D07E05" w:rsidRPr="00FD6D2B" w:rsidRDefault="00D07E05">
            <w:pPr>
              <w:spacing w:line="276" w:lineRule="auto"/>
              <w:rPr>
                <w:sz w:val="20"/>
                <w:szCs w:val="24"/>
                <w:lang w:val="et-EE"/>
              </w:rPr>
            </w:pPr>
          </w:p>
          <w:p w14:paraId="32B2653F" w14:textId="77777777" w:rsidR="00D07E05" w:rsidRPr="00FD6D2B" w:rsidRDefault="00432C76">
            <w:pPr>
              <w:spacing w:line="276" w:lineRule="auto"/>
              <w:rPr>
                <w:sz w:val="20"/>
                <w:szCs w:val="24"/>
                <w:lang w:val="et-EE"/>
              </w:rPr>
            </w:pPr>
            <w:r w:rsidRPr="00FD6D2B">
              <w:rPr>
                <w:sz w:val="20"/>
                <w:szCs w:val="24"/>
                <w:lang w:val="et-EE"/>
              </w:rPr>
              <w:t xml:space="preserve">7.3.1 Töösuhted on vabatahtlikud ja põhinevad vastastikusel nõusolekul, ilma karistuse ähvarduseta. </w:t>
            </w:r>
          </w:p>
          <w:p w14:paraId="00E2E181" w14:textId="77777777" w:rsidR="00D07E05" w:rsidRPr="00FD6D2B" w:rsidRDefault="00D07E05">
            <w:pPr>
              <w:spacing w:line="276" w:lineRule="auto"/>
              <w:rPr>
                <w:sz w:val="20"/>
                <w:szCs w:val="24"/>
                <w:lang w:val="et-EE"/>
              </w:rPr>
            </w:pPr>
          </w:p>
          <w:p w14:paraId="1AF1CD82" w14:textId="77777777" w:rsidR="00D07E05" w:rsidRPr="00FD6D2B" w:rsidRDefault="00432C76">
            <w:pPr>
              <w:spacing w:line="276" w:lineRule="auto"/>
              <w:rPr>
                <w:sz w:val="20"/>
                <w:szCs w:val="24"/>
                <w:lang w:val="et-EE"/>
              </w:rPr>
            </w:pPr>
            <w:r w:rsidRPr="00FD6D2B">
              <w:rPr>
                <w:sz w:val="20"/>
                <w:szCs w:val="24"/>
                <w:lang w:val="et-EE"/>
              </w:rPr>
              <w:t xml:space="preserve">7.3.2 Puuduvad tõendid sunniviisilisele või kohustuslikule tööle viitava tegevuse kohta, sealhulgas, kuid mitte ainult: </w:t>
            </w:r>
          </w:p>
          <w:p w14:paraId="4965BE2F" w14:textId="77777777" w:rsidR="00D07E05" w:rsidRPr="00FD6D2B" w:rsidRDefault="00D07E05">
            <w:pPr>
              <w:spacing w:line="276" w:lineRule="auto"/>
              <w:rPr>
                <w:sz w:val="20"/>
                <w:szCs w:val="24"/>
                <w:lang w:val="et-EE"/>
              </w:rPr>
            </w:pPr>
          </w:p>
          <w:p w14:paraId="54AF27C2" w14:textId="77777777" w:rsidR="009E6F7B" w:rsidRPr="00FD6D2B" w:rsidRDefault="009E6F7B" w:rsidP="009E6F7B">
            <w:pPr>
              <w:spacing w:line="276" w:lineRule="auto"/>
              <w:rPr>
                <w:rFonts w:eastAsia="Times New Roman"/>
                <w:sz w:val="20"/>
                <w:szCs w:val="24"/>
                <w:lang w:val="et-EE"/>
              </w:rPr>
            </w:pPr>
          </w:p>
          <w:p w14:paraId="5E951D29" w14:textId="4A0371BC" w:rsidR="009E6F7B" w:rsidRPr="00FD6D2B" w:rsidRDefault="009E6F7B" w:rsidP="009E6F7B">
            <w:pPr>
              <w:pStyle w:val="Loendilik"/>
              <w:numPr>
                <w:ilvl w:val="0"/>
                <w:numId w:val="6"/>
              </w:numPr>
              <w:spacing w:line="276" w:lineRule="auto"/>
              <w:ind w:left="498"/>
              <w:jc w:val="left"/>
              <w:rPr>
                <w:rFonts w:ascii="Arial" w:eastAsia="Times New Roman" w:hAnsi="Arial"/>
                <w:sz w:val="20"/>
                <w:lang w:val="et-EE"/>
              </w:rPr>
            </w:pPr>
            <w:r w:rsidRPr="00FD6D2B">
              <w:rPr>
                <w:rFonts w:ascii="Arial" w:eastAsia="Times New Roman" w:hAnsi="Arial"/>
                <w:sz w:val="20"/>
                <w:lang w:val="et-EE"/>
              </w:rPr>
              <w:t xml:space="preserve">füüsiline ja seksuaalne vägivald </w:t>
            </w:r>
          </w:p>
          <w:p w14:paraId="198C8603" w14:textId="5AF3523A" w:rsidR="009E6F7B" w:rsidRPr="00FD6D2B" w:rsidRDefault="009E6F7B" w:rsidP="009E6F7B">
            <w:pPr>
              <w:pStyle w:val="Loendilik"/>
              <w:numPr>
                <w:ilvl w:val="0"/>
                <w:numId w:val="6"/>
              </w:numPr>
              <w:spacing w:line="276" w:lineRule="auto"/>
              <w:ind w:left="498"/>
              <w:jc w:val="left"/>
              <w:rPr>
                <w:rFonts w:ascii="Arial" w:eastAsia="Times New Roman" w:hAnsi="Arial"/>
                <w:sz w:val="20"/>
                <w:lang w:val="et-EE"/>
              </w:rPr>
            </w:pPr>
            <w:r w:rsidRPr="00FD6D2B">
              <w:rPr>
                <w:rFonts w:ascii="Arial" w:eastAsia="Times New Roman" w:hAnsi="Arial"/>
                <w:sz w:val="20"/>
                <w:lang w:val="et-EE"/>
              </w:rPr>
              <w:t xml:space="preserve">võlaorjus </w:t>
            </w:r>
          </w:p>
          <w:p w14:paraId="3EFDEBF2" w14:textId="64A684ED" w:rsidR="009E6F7B" w:rsidRPr="00FD6D2B" w:rsidRDefault="009E6F7B" w:rsidP="009E6F7B">
            <w:pPr>
              <w:pStyle w:val="Loendilik"/>
              <w:numPr>
                <w:ilvl w:val="0"/>
                <w:numId w:val="6"/>
              </w:numPr>
              <w:spacing w:line="276" w:lineRule="auto"/>
              <w:ind w:left="498"/>
              <w:jc w:val="left"/>
              <w:rPr>
                <w:rFonts w:ascii="Arial" w:eastAsia="Times New Roman" w:hAnsi="Arial"/>
                <w:sz w:val="20"/>
                <w:lang w:val="et-EE"/>
              </w:rPr>
            </w:pPr>
            <w:r w:rsidRPr="00FD6D2B">
              <w:rPr>
                <w:rFonts w:ascii="Arial" w:eastAsia="Times New Roman" w:hAnsi="Arial"/>
                <w:sz w:val="20"/>
                <w:lang w:val="et-EE"/>
              </w:rPr>
              <w:t>töötasude kinnipidamine/sealhulgas töö</w:t>
            </w:r>
            <w:r w:rsidR="000B65FD">
              <w:rPr>
                <w:rFonts w:ascii="Arial" w:eastAsia="Times New Roman" w:hAnsi="Arial"/>
                <w:sz w:val="20"/>
                <w:lang w:val="et-EE"/>
              </w:rPr>
              <w:t xml:space="preserve">hõive tasu </w:t>
            </w:r>
            <w:r w:rsidRPr="00FD6D2B">
              <w:rPr>
                <w:rFonts w:ascii="Arial" w:eastAsia="Times New Roman" w:hAnsi="Arial"/>
                <w:sz w:val="20"/>
                <w:lang w:val="et-EE"/>
              </w:rPr>
              <w:t xml:space="preserve">ja või tagatisraha maksmine tööle asumiseks </w:t>
            </w:r>
          </w:p>
          <w:p w14:paraId="2E516800" w14:textId="1D6810E5" w:rsidR="009E6F7B" w:rsidRPr="00FD6D2B" w:rsidRDefault="009E6F7B" w:rsidP="009E6F7B">
            <w:pPr>
              <w:pStyle w:val="Loendilik"/>
              <w:numPr>
                <w:ilvl w:val="0"/>
                <w:numId w:val="6"/>
              </w:numPr>
              <w:spacing w:line="276" w:lineRule="auto"/>
              <w:ind w:left="498"/>
              <w:jc w:val="left"/>
              <w:rPr>
                <w:rFonts w:ascii="Arial" w:eastAsia="Times New Roman" w:hAnsi="Arial"/>
                <w:sz w:val="20"/>
                <w:lang w:val="et-EE"/>
              </w:rPr>
            </w:pPr>
            <w:r w:rsidRPr="00FD6D2B">
              <w:rPr>
                <w:rFonts w:ascii="Arial" w:eastAsia="Times New Roman" w:hAnsi="Arial"/>
                <w:sz w:val="20"/>
                <w:lang w:val="et-EE"/>
              </w:rPr>
              <w:t xml:space="preserve">liikuvuse/liikumise piiramine </w:t>
            </w:r>
          </w:p>
          <w:p w14:paraId="63B869B2" w14:textId="7069067D" w:rsidR="009E6F7B" w:rsidRPr="00FD6D2B" w:rsidRDefault="009E6F7B" w:rsidP="009E6F7B">
            <w:pPr>
              <w:pStyle w:val="Loendilik"/>
              <w:numPr>
                <w:ilvl w:val="0"/>
                <w:numId w:val="6"/>
              </w:numPr>
              <w:spacing w:line="276" w:lineRule="auto"/>
              <w:ind w:left="498"/>
              <w:jc w:val="left"/>
              <w:rPr>
                <w:rFonts w:ascii="Arial" w:eastAsia="Times New Roman" w:hAnsi="Arial"/>
                <w:sz w:val="20"/>
                <w:lang w:val="et-EE"/>
              </w:rPr>
            </w:pPr>
            <w:r w:rsidRPr="00FD6D2B">
              <w:rPr>
                <w:rFonts w:ascii="Arial" w:eastAsia="Times New Roman" w:hAnsi="Arial"/>
                <w:sz w:val="20"/>
                <w:lang w:val="et-EE"/>
              </w:rPr>
              <w:t xml:space="preserve">passi ja isikut tõendavate dokumentide kinnihoidmine </w:t>
            </w:r>
          </w:p>
          <w:p w14:paraId="5F3DDAC4" w14:textId="18D93BF9" w:rsidR="00D07E05" w:rsidRPr="00FD6D2B" w:rsidRDefault="009E6F7B" w:rsidP="009E6F7B">
            <w:pPr>
              <w:pStyle w:val="Loendilik"/>
              <w:numPr>
                <w:ilvl w:val="0"/>
                <w:numId w:val="6"/>
              </w:numPr>
              <w:spacing w:line="276" w:lineRule="auto"/>
              <w:ind w:left="498"/>
              <w:jc w:val="left"/>
              <w:rPr>
                <w:rFonts w:ascii="Arial" w:hAnsi="Arial"/>
                <w:sz w:val="20"/>
                <w:lang w:val="et-EE"/>
              </w:rPr>
            </w:pPr>
            <w:r w:rsidRPr="00FD6D2B">
              <w:rPr>
                <w:rFonts w:ascii="Arial" w:eastAsia="Times New Roman" w:hAnsi="Arial"/>
                <w:sz w:val="20"/>
                <w:lang w:val="et-EE"/>
              </w:rPr>
              <w:t>denonsseerimisähvardused võimudele.</w:t>
            </w:r>
          </w:p>
          <w:p w14:paraId="21D889B1" w14:textId="331AC8AC" w:rsidR="00D07E05" w:rsidRPr="00FD6D2B" w:rsidRDefault="00D07E05" w:rsidP="009E6F7B">
            <w:pPr>
              <w:pStyle w:val="Loendilik"/>
              <w:spacing w:line="276" w:lineRule="auto"/>
              <w:ind w:left="360"/>
              <w:rPr>
                <w:rFonts w:ascii="Arial" w:hAnsi="Arial"/>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7163C" w14:textId="77777777" w:rsidR="00D07E05" w:rsidRPr="00FD6D2B" w:rsidRDefault="00432C76">
            <w:pPr>
              <w:spacing w:line="276" w:lineRule="auto"/>
              <w:rPr>
                <w:sz w:val="20"/>
                <w:szCs w:val="24"/>
                <w:lang w:val="et-EE"/>
              </w:rPr>
            </w:pPr>
            <w:r w:rsidRPr="00FD6D2B">
              <w:rPr>
                <w:sz w:val="20"/>
                <w:szCs w:val="24"/>
                <w:lang w:val="et-EE"/>
              </w:rPr>
              <w:t>a) Kas teie organisatsioon järgib punkti 7.3?</w:t>
            </w:r>
            <w:r w:rsidRPr="00FD6D2B">
              <w:rPr>
                <w:sz w:val="20"/>
                <w:szCs w:val="24"/>
                <w:lang w:val="et-EE"/>
              </w:rPr>
              <w:br/>
              <w:t>Kui jah, jätkake punktist c).</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A17C" w14:textId="77777777" w:rsidR="00D07E05" w:rsidRPr="00FD6D2B" w:rsidRDefault="00D07E05">
            <w:pPr>
              <w:spacing w:line="276" w:lineRule="auto"/>
              <w:rPr>
                <w:sz w:val="20"/>
                <w:szCs w:val="24"/>
                <w:lang w:val="et-EE"/>
              </w:rPr>
            </w:pPr>
          </w:p>
        </w:tc>
      </w:tr>
      <w:tr w:rsidR="00D07E05" w:rsidRPr="00FD6D2B" w14:paraId="65FE2A6E" w14:textId="77777777">
        <w:trPr>
          <w:trHeight w:val="1033"/>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EBD1A" w14:textId="77777777" w:rsidR="00D07E05" w:rsidRPr="00FD6D2B" w:rsidRDefault="00D07E05">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97266" w14:textId="3DE594C3" w:rsidR="00D07E05" w:rsidRPr="00FD6D2B" w:rsidRDefault="00432C76">
            <w:pPr>
              <w:spacing w:line="276" w:lineRule="auto"/>
              <w:rPr>
                <w:sz w:val="20"/>
                <w:szCs w:val="24"/>
                <w:lang w:val="et-EE"/>
              </w:rPr>
            </w:pPr>
            <w:r w:rsidRPr="00FD6D2B">
              <w:rPr>
                <w:sz w:val="20"/>
                <w:szCs w:val="24"/>
                <w:lang w:val="et-EE"/>
              </w:rPr>
              <w:t xml:space="preserve">b) Kui vastus on ei eespool olevale </w:t>
            </w:r>
            <w:r w:rsidR="00266F14">
              <w:rPr>
                <w:sz w:val="20"/>
                <w:szCs w:val="24"/>
                <w:lang w:val="et-EE"/>
              </w:rPr>
              <w:t xml:space="preserve">punktile </w:t>
            </w:r>
            <w:r w:rsidRPr="00FD6D2B">
              <w:rPr>
                <w:sz w:val="20"/>
                <w:szCs w:val="24"/>
                <w:lang w:val="et-EE"/>
              </w:rPr>
              <w:t>a</w:t>
            </w:r>
            <w:r w:rsidR="00266F14">
              <w:rPr>
                <w:sz w:val="20"/>
                <w:szCs w:val="24"/>
                <w:lang w:val="et-EE"/>
              </w:rPr>
              <w:t>)</w:t>
            </w:r>
            <w:r w:rsidRPr="00FD6D2B">
              <w:rPr>
                <w:sz w:val="20"/>
                <w:szCs w:val="24"/>
                <w:lang w:val="et-EE"/>
              </w:rPr>
              <w:t>, kirjeldage palun, kuidas või miks teie organisatsioon ei järgi punkti 7.3.</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698BB" w14:textId="77777777" w:rsidR="00D07E05" w:rsidRPr="00FD6D2B" w:rsidRDefault="00D07E05">
            <w:pPr>
              <w:spacing w:line="276" w:lineRule="auto"/>
              <w:rPr>
                <w:sz w:val="20"/>
                <w:szCs w:val="24"/>
                <w:lang w:val="et-EE"/>
              </w:rPr>
            </w:pPr>
          </w:p>
        </w:tc>
      </w:tr>
      <w:tr w:rsidR="000B65FD" w:rsidRPr="00FD6D2B" w14:paraId="7E87DC39" w14:textId="77777777">
        <w:trPr>
          <w:trHeight w:val="1033"/>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866" w14:textId="77777777" w:rsidR="000B65FD" w:rsidRPr="00FD6D2B" w:rsidRDefault="000B65FD" w:rsidP="000B65FD">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9641C" w14:textId="49DBD562" w:rsidR="000B65FD" w:rsidRPr="00FD6D2B" w:rsidRDefault="000B65FD" w:rsidP="000B65FD">
            <w:pPr>
              <w:spacing w:line="276" w:lineRule="auto"/>
              <w:rPr>
                <w:sz w:val="20"/>
                <w:szCs w:val="24"/>
                <w:lang w:val="et-EE"/>
              </w:rPr>
            </w:pPr>
            <w:r w:rsidRPr="00FD6D2B">
              <w:rPr>
                <w:sz w:val="20"/>
                <w:szCs w:val="24"/>
                <w:lang w:val="et-EE"/>
              </w:rPr>
              <w:t xml:space="preserve">c) </w:t>
            </w:r>
            <w:r w:rsidR="00266F14">
              <w:rPr>
                <w:sz w:val="20"/>
                <w:szCs w:val="24"/>
                <w:lang w:val="et-EE"/>
              </w:rPr>
              <w:t xml:space="preserve">Kirjeldage, kuidas teie organisatsioon kindlustab, et sertifikaadiga kaetud </w:t>
            </w:r>
            <w:r w:rsidR="0079003D">
              <w:rPr>
                <w:sz w:val="20"/>
                <w:szCs w:val="24"/>
                <w:lang w:val="et-EE"/>
              </w:rPr>
              <w:t>tegevuskohtades</w:t>
            </w:r>
            <w:r w:rsidR="00266F14">
              <w:rPr>
                <w:sz w:val="20"/>
                <w:szCs w:val="24"/>
                <w:lang w:val="et-EE"/>
              </w:rPr>
              <w:t xml:space="preserve"> on palgatud isikute puhul tagatud pun</w:t>
            </w:r>
            <w:r w:rsidR="00266F14">
              <w:rPr>
                <w:sz w:val="20"/>
                <w:szCs w:val="24"/>
                <w:lang w:val="et-EE"/>
              </w:rPr>
              <w:t>k</w:t>
            </w:r>
            <w:r w:rsidR="00266F14">
              <w:rPr>
                <w:sz w:val="20"/>
                <w:szCs w:val="24"/>
                <w:lang w:val="et-EE"/>
              </w:rPr>
              <w:t>ti 7.</w:t>
            </w:r>
            <w:r w:rsidR="00266F14">
              <w:rPr>
                <w:sz w:val="20"/>
                <w:szCs w:val="24"/>
                <w:lang w:val="et-EE"/>
              </w:rPr>
              <w:t>3</w:t>
            </w:r>
            <w:r w:rsidR="00266F14">
              <w:rPr>
                <w:sz w:val="20"/>
                <w:szCs w:val="24"/>
                <w:lang w:val="et-EE"/>
              </w:rPr>
              <w:t xml:space="preserve"> järgimine.   </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264F4" w14:textId="77777777" w:rsidR="000B65FD" w:rsidRPr="00FD6D2B" w:rsidRDefault="000B65FD" w:rsidP="000B65FD">
            <w:pPr>
              <w:spacing w:line="276" w:lineRule="auto"/>
              <w:rPr>
                <w:sz w:val="20"/>
                <w:szCs w:val="24"/>
                <w:lang w:val="et-EE"/>
              </w:rPr>
            </w:pPr>
          </w:p>
        </w:tc>
      </w:tr>
      <w:tr w:rsidR="000B65FD" w:rsidRPr="00FD6D2B" w14:paraId="555EB5A6"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7303" w14:textId="77777777" w:rsidR="000B65FD" w:rsidRPr="00FD6D2B" w:rsidRDefault="000B65FD" w:rsidP="000B65FD">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211D" w14:textId="1EC4BCA2" w:rsidR="000B65FD" w:rsidRPr="00FD6D2B" w:rsidRDefault="000B65FD" w:rsidP="000B65FD">
            <w:pPr>
              <w:spacing w:line="276" w:lineRule="auto"/>
              <w:rPr>
                <w:sz w:val="20"/>
                <w:szCs w:val="24"/>
                <w:lang w:val="et-EE"/>
              </w:rPr>
            </w:pPr>
            <w:r w:rsidRPr="00FD6D2B">
              <w:rPr>
                <w:sz w:val="20"/>
                <w:szCs w:val="24"/>
                <w:lang w:val="et-EE"/>
              </w:rPr>
              <w:t xml:space="preserve">d) </w:t>
            </w:r>
            <w:r>
              <w:rPr>
                <w:sz w:val="20"/>
                <w:szCs w:val="24"/>
                <w:lang w:val="et-EE"/>
              </w:rPr>
              <w:t>T</w:t>
            </w:r>
            <w:r w:rsidRPr="00FD6D2B">
              <w:rPr>
                <w:sz w:val="20"/>
                <w:szCs w:val="24"/>
                <w:lang w:val="et-EE"/>
              </w:rPr>
              <w:t>uvastage kõik dokumendid või teised kirjed (ja nende asukoht), millele toetute, et kontrollida punkti 7.</w:t>
            </w:r>
            <w:r>
              <w:rPr>
                <w:sz w:val="20"/>
                <w:szCs w:val="24"/>
                <w:lang w:val="et-EE"/>
              </w:rPr>
              <w:t>3</w:t>
            </w:r>
            <w:r w:rsidRPr="00FD6D2B">
              <w:rPr>
                <w:sz w:val="20"/>
                <w:szCs w:val="24"/>
                <w:lang w:val="et-EE"/>
              </w:rPr>
              <w:t xml:space="preserve"> järgimist.</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4C5F" w14:textId="77777777" w:rsidR="000B65FD" w:rsidRPr="00FD6D2B" w:rsidRDefault="000B65FD" w:rsidP="000B65FD">
            <w:pPr>
              <w:spacing w:line="276" w:lineRule="auto"/>
              <w:rPr>
                <w:sz w:val="20"/>
                <w:szCs w:val="24"/>
                <w:lang w:val="et-EE"/>
              </w:rPr>
            </w:pPr>
          </w:p>
        </w:tc>
      </w:tr>
      <w:tr w:rsidR="000B65FD" w:rsidRPr="00FD6D2B" w14:paraId="784B2468"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B72AE" w14:textId="77777777" w:rsidR="000B65FD" w:rsidRPr="00FD6D2B" w:rsidRDefault="000B65FD" w:rsidP="000B65FD">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B3ABB" w14:textId="062D65F9" w:rsidR="000B65FD" w:rsidRPr="00FD6D2B" w:rsidRDefault="000B65FD" w:rsidP="000B65FD">
            <w:pPr>
              <w:spacing w:line="276" w:lineRule="auto"/>
              <w:rPr>
                <w:sz w:val="20"/>
                <w:szCs w:val="24"/>
                <w:lang w:val="et-EE"/>
              </w:rPr>
            </w:pPr>
            <w:r w:rsidRPr="00FD6D2B">
              <w:rPr>
                <w:sz w:val="20"/>
                <w:szCs w:val="24"/>
                <w:lang w:val="et-EE"/>
              </w:rPr>
              <w:t>e) Tehke kindlaks kõik juriidilised kohustused, mis teie arvates võivad mõjutada teie võimet täita punkti 7.</w:t>
            </w:r>
            <w:r>
              <w:rPr>
                <w:sz w:val="20"/>
                <w:szCs w:val="24"/>
                <w:lang w:val="et-EE"/>
              </w:rPr>
              <w:t>3</w:t>
            </w:r>
            <w:r w:rsidRPr="00FD6D2B">
              <w:rPr>
                <w:sz w:val="20"/>
                <w:szCs w:val="24"/>
                <w:lang w:val="et-EE"/>
              </w:rPr>
              <w:t>. Palun kirjeldage neid ja kuidas need mõjutavad teie võimet järgida punkti 7.</w:t>
            </w:r>
            <w:r>
              <w:rPr>
                <w:sz w:val="20"/>
                <w:szCs w:val="24"/>
                <w:lang w:val="et-EE"/>
              </w:rPr>
              <w:t>3</w:t>
            </w:r>
            <w:r w:rsidRPr="00FD6D2B">
              <w:rPr>
                <w:sz w:val="20"/>
                <w:szCs w:val="24"/>
                <w:lang w:val="et-EE"/>
              </w:rPr>
              <w:t>.</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8D048" w14:textId="77777777" w:rsidR="000B65FD" w:rsidRPr="00FD6D2B" w:rsidRDefault="000B65FD" w:rsidP="000B65FD">
            <w:pPr>
              <w:spacing w:line="276" w:lineRule="auto"/>
              <w:rPr>
                <w:sz w:val="20"/>
                <w:szCs w:val="24"/>
                <w:lang w:val="et-EE"/>
              </w:rPr>
            </w:pPr>
          </w:p>
        </w:tc>
      </w:tr>
      <w:tr w:rsidR="000B65FD" w:rsidRPr="00FD6D2B" w14:paraId="78E611DB"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0AA35" w14:textId="77777777" w:rsidR="000B65FD" w:rsidRPr="00FD6D2B" w:rsidRDefault="000B65FD" w:rsidP="000B65FD">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E99FA" w14:textId="20C98916" w:rsidR="000B65FD" w:rsidRPr="00FD6D2B" w:rsidRDefault="000B65FD" w:rsidP="000B65FD">
            <w:pPr>
              <w:spacing w:line="276" w:lineRule="auto"/>
              <w:rPr>
                <w:sz w:val="20"/>
                <w:szCs w:val="24"/>
                <w:lang w:val="et-EE"/>
              </w:rPr>
            </w:pPr>
            <w:r w:rsidRPr="00FD6D2B">
              <w:rPr>
                <w:sz w:val="20"/>
                <w:szCs w:val="24"/>
                <w:lang w:val="et-EE"/>
              </w:rPr>
              <w:t xml:space="preserve">f) Lisage oma organisatsiooni </w:t>
            </w:r>
            <w:r>
              <w:rPr>
                <w:sz w:val="20"/>
                <w:szCs w:val="24"/>
                <w:lang w:val="et-EE"/>
              </w:rPr>
              <w:t>eeskiri</w:t>
            </w:r>
            <w:r w:rsidRPr="00FD6D2B">
              <w:rPr>
                <w:sz w:val="20"/>
                <w:szCs w:val="24"/>
                <w:lang w:val="et-EE"/>
              </w:rPr>
              <w:t xml:space="preserve"> või </w:t>
            </w:r>
            <w:r>
              <w:rPr>
                <w:sz w:val="20"/>
                <w:szCs w:val="24"/>
                <w:lang w:val="et-EE"/>
              </w:rPr>
              <w:t>eeskirjad</w:t>
            </w:r>
            <w:r w:rsidRPr="00FD6D2B">
              <w:rPr>
                <w:sz w:val="20"/>
                <w:szCs w:val="24"/>
                <w:lang w:val="et-EE"/>
              </w:rPr>
              <w:t>, mis hõlmavad punkti 7.</w:t>
            </w:r>
            <w:r>
              <w:rPr>
                <w:sz w:val="20"/>
                <w:szCs w:val="24"/>
                <w:lang w:val="et-EE"/>
              </w:rPr>
              <w:t>3</w:t>
            </w:r>
            <w:r w:rsidRPr="00FD6D2B">
              <w:rPr>
                <w:sz w:val="20"/>
                <w:szCs w:val="24"/>
                <w:lang w:val="et-EE"/>
              </w:rPr>
              <w:t>.</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60D3A" w14:textId="77777777" w:rsidR="000B65FD" w:rsidRPr="00FD6D2B" w:rsidRDefault="000B65FD" w:rsidP="000B65FD">
            <w:pPr>
              <w:spacing w:line="276" w:lineRule="auto"/>
              <w:rPr>
                <w:sz w:val="20"/>
                <w:szCs w:val="24"/>
                <w:lang w:val="et-EE"/>
              </w:rPr>
            </w:pPr>
          </w:p>
        </w:tc>
      </w:tr>
    </w:tbl>
    <w:p w14:paraId="2D47E9B5" w14:textId="77777777" w:rsidR="00D07E05" w:rsidRPr="00FD6D2B" w:rsidRDefault="00D07E05">
      <w:pPr>
        <w:spacing w:line="276" w:lineRule="auto"/>
        <w:rPr>
          <w:b/>
          <w:sz w:val="20"/>
          <w:szCs w:val="24"/>
          <w:lang w:val="et-EE"/>
        </w:rPr>
      </w:pPr>
    </w:p>
    <w:p w14:paraId="3ADD9501" w14:textId="77777777" w:rsidR="00D07E05" w:rsidRPr="00FD6D2B" w:rsidRDefault="00D07E05">
      <w:pPr>
        <w:spacing w:line="276" w:lineRule="auto"/>
        <w:rPr>
          <w:b/>
          <w:sz w:val="20"/>
          <w:szCs w:val="24"/>
          <w:lang w:val="et-EE"/>
        </w:rPr>
      </w:pPr>
    </w:p>
    <w:p w14:paraId="61AA0F71" w14:textId="77777777" w:rsidR="00D07E05" w:rsidRPr="00FD6D2B" w:rsidRDefault="00D07E05">
      <w:pPr>
        <w:spacing w:line="276" w:lineRule="auto"/>
        <w:rPr>
          <w:b/>
          <w:sz w:val="20"/>
          <w:szCs w:val="24"/>
          <w:lang w:val="et-EE"/>
        </w:rPr>
      </w:pPr>
    </w:p>
    <w:p w14:paraId="541F5836" w14:textId="77777777" w:rsidR="00D07E05" w:rsidRPr="00FD6D2B" w:rsidRDefault="00D07E05">
      <w:pPr>
        <w:spacing w:line="276" w:lineRule="auto"/>
        <w:rPr>
          <w:b/>
          <w:sz w:val="20"/>
          <w:szCs w:val="24"/>
          <w:lang w:val="et-EE"/>
        </w:rPr>
      </w:pPr>
    </w:p>
    <w:p w14:paraId="5187FA9D" w14:textId="77777777" w:rsidR="00D07E05" w:rsidRPr="00FD6D2B" w:rsidRDefault="00D07E05">
      <w:pPr>
        <w:spacing w:line="276" w:lineRule="auto"/>
        <w:rPr>
          <w:b/>
          <w:sz w:val="20"/>
          <w:szCs w:val="24"/>
          <w:lang w:val="et-EE"/>
        </w:rPr>
      </w:pPr>
    </w:p>
    <w:p w14:paraId="68A6418F" w14:textId="77777777" w:rsidR="00D07E05" w:rsidRPr="00FD6D2B" w:rsidRDefault="00D07E05">
      <w:pPr>
        <w:spacing w:line="276" w:lineRule="auto"/>
        <w:rPr>
          <w:b/>
          <w:sz w:val="20"/>
          <w:szCs w:val="24"/>
          <w:lang w:val="et-EE"/>
        </w:rPr>
      </w:pPr>
    </w:p>
    <w:p w14:paraId="4D2DF3B3" w14:textId="77777777" w:rsidR="00D07E05" w:rsidRPr="00FD6D2B" w:rsidRDefault="00D07E05">
      <w:pPr>
        <w:spacing w:line="276" w:lineRule="auto"/>
        <w:rPr>
          <w:b/>
          <w:sz w:val="20"/>
          <w:szCs w:val="24"/>
          <w:lang w:val="et-EE"/>
        </w:rPr>
      </w:pPr>
    </w:p>
    <w:p w14:paraId="76EAF151" w14:textId="77777777" w:rsidR="00D07E05" w:rsidRPr="00FD6D2B" w:rsidRDefault="00432C76">
      <w:pPr>
        <w:spacing w:line="276" w:lineRule="auto"/>
        <w:rPr>
          <w:sz w:val="20"/>
          <w:szCs w:val="24"/>
          <w:lang w:val="et-EE"/>
        </w:rPr>
      </w:pPr>
      <w:r w:rsidRPr="00FD6D2B">
        <w:rPr>
          <w:b/>
          <w:sz w:val="20"/>
          <w:szCs w:val="24"/>
          <w:lang w:val="et-EE"/>
        </w:rPr>
        <w:lastRenderedPageBreak/>
        <w:t>Diskrimineerimine tööhõives ja ametis</w:t>
      </w:r>
    </w:p>
    <w:p w14:paraId="2E38A1B8" w14:textId="77777777" w:rsidR="00D07E05" w:rsidRPr="00FD6D2B" w:rsidRDefault="00D07E05">
      <w:pPr>
        <w:spacing w:line="276" w:lineRule="auto"/>
        <w:rPr>
          <w:sz w:val="20"/>
          <w:szCs w:val="24"/>
          <w:lang w:val="et-EE"/>
        </w:rPr>
      </w:pPr>
    </w:p>
    <w:tbl>
      <w:tblPr>
        <w:tblW w:w="14130" w:type="dxa"/>
        <w:tblInd w:w="-635" w:type="dxa"/>
        <w:tblLook w:val="04A0" w:firstRow="1" w:lastRow="0" w:firstColumn="1" w:lastColumn="0" w:noHBand="0" w:noVBand="1"/>
      </w:tblPr>
      <w:tblGrid>
        <w:gridCol w:w="4680"/>
        <w:gridCol w:w="5032"/>
        <w:gridCol w:w="4418"/>
      </w:tblGrid>
      <w:tr w:rsidR="00D07E05" w:rsidRPr="00FD6D2B" w14:paraId="0145DEB7" w14:textId="77777777">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DA0DBE5" w14:textId="77777777" w:rsidR="00D07E05" w:rsidRPr="00FD6D2B" w:rsidRDefault="00432C76">
            <w:pPr>
              <w:spacing w:line="276" w:lineRule="auto"/>
              <w:rPr>
                <w:b/>
                <w:sz w:val="20"/>
                <w:szCs w:val="24"/>
                <w:lang w:val="et-EE"/>
              </w:rPr>
            </w:pPr>
            <w:r w:rsidRPr="00FD6D2B">
              <w:rPr>
                <w:b/>
                <w:sz w:val="20"/>
                <w:szCs w:val="24"/>
                <w:lang w:val="et-EE"/>
              </w:rPr>
              <w:t>Nõue</w:t>
            </w:r>
          </w:p>
        </w:tc>
        <w:tc>
          <w:tcPr>
            <w:tcW w:w="503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F20C80B" w14:textId="77777777" w:rsidR="00D07E05" w:rsidRPr="00FD6D2B" w:rsidRDefault="00432C76">
            <w:pPr>
              <w:spacing w:line="276" w:lineRule="auto"/>
              <w:rPr>
                <w:b/>
                <w:sz w:val="20"/>
                <w:szCs w:val="24"/>
                <w:lang w:val="et-EE"/>
              </w:rPr>
            </w:pPr>
            <w:r w:rsidRPr="00FD6D2B">
              <w:rPr>
                <w:b/>
                <w:sz w:val="20"/>
                <w:szCs w:val="24"/>
                <w:lang w:val="et-EE"/>
              </w:rPr>
              <w:t>Küsimused</w:t>
            </w:r>
          </w:p>
        </w:tc>
        <w:tc>
          <w:tcPr>
            <w:tcW w:w="441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7A71E66" w14:textId="77777777" w:rsidR="00D07E05" w:rsidRPr="00FD6D2B" w:rsidRDefault="00432C76">
            <w:pPr>
              <w:spacing w:line="276" w:lineRule="auto"/>
              <w:rPr>
                <w:b/>
                <w:sz w:val="20"/>
                <w:szCs w:val="24"/>
                <w:lang w:val="et-EE"/>
              </w:rPr>
            </w:pPr>
            <w:r w:rsidRPr="00FD6D2B">
              <w:rPr>
                <w:b/>
                <w:sz w:val="20"/>
                <w:szCs w:val="24"/>
                <w:lang w:val="et-EE"/>
              </w:rPr>
              <w:t>Vastus</w:t>
            </w:r>
          </w:p>
        </w:tc>
      </w:tr>
      <w:tr w:rsidR="00D07E05" w:rsidRPr="00FD6D2B" w14:paraId="1E6B73DC" w14:textId="77777777">
        <w:trPr>
          <w:trHeight w:val="1036"/>
        </w:trPr>
        <w:tc>
          <w:tcPr>
            <w:tcW w:w="46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B3AC" w14:textId="77777777" w:rsidR="00D07E05" w:rsidRPr="00FD6D2B" w:rsidRDefault="00432C76">
            <w:pPr>
              <w:spacing w:line="276" w:lineRule="auto"/>
              <w:rPr>
                <w:sz w:val="20"/>
                <w:szCs w:val="24"/>
                <w:lang w:val="et-EE"/>
              </w:rPr>
            </w:pPr>
            <w:r w:rsidRPr="00FD6D2B">
              <w:rPr>
                <w:sz w:val="20"/>
                <w:szCs w:val="24"/>
                <w:lang w:val="et-EE"/>
              </w:rPr>
              <w:t xml:space="preserve">7.4 Organisatsioon peab tagama, et töötamisel ja kutsealal ei esineks diskrimineerimist. </w:t>
            </w:r>
          </w:p>
          <w:p w14:paraId="2162B93C" w14:textId="77777777" w:rsidR="00D07E05" w:rsidRPr="00FD6D2B" w:rsidRDefault="00D07E05">
            <w:pPr>
              <w:spacing w:line="276" w:lineRule="auto"/>
              <w:rPr>
                <w:sz w:val="20"/>
                <w:szCs w:val="24"/>
                <w:lang w:val="et-EE"/>
              </w:rPr>
            </w:pPr>
          </w:p>
          <w:p w14:paraId="6368F974" w14:textId="77777777" w:rsidR="00D07E05" w:rsidRPr="00FD6D2B" w:rsidRDefault="00432C76">
            <w:pPr>
              <w:spacing w:line="276" w:lineRule="auto"/>
              <w:rPr>
                <w:sz w:val="20"/>
                <w:szCs w:val="24"/>
                <w:lang w:val="et-EE"/>
              </w:rPr>
            </w:pPr>
            <w:r w:rsidRPr="00FD6D2B">
              <w:rPr>
                <w:sz w:val="20"/>
                <w:szCs w:val="24"/>
                <w:lang w:val="et-EE"/>
              </w:rPr>
              <w:t xml:space="preserve">7.4.1 Tööhõive ja kutsealad on mitte-diskrimineerivad. </w:t>
            </w:r>
          </w:p>
          <w:p w14:paraId="4D36BBFE" w14:textId="77777777" w:rsidR="00D07E05" w:rsidRPr="00FD6D2B" w:rsidRDefault="00D07E05">
            <w:pPr>
              <w:spacing w:line="276" w:lineRule="auto"/>
              <w:rPr>
                <w:sz w:val="20"/>
                <w:szCs w:val="24"/>
                <w:lang w:val="et-EE"/>
              </w:rPr>
            </w:pPr>
          </w:p>
          <w:p w14:paraId="47D6EBD8" w14:textId="77777777" w:rsidR="00D07E05" w:rsidRPr="00FD6D2B" w:rsidRDefault="00432C76">
            <w:pPr>
              <w:spacing w:line="276" w:lineRule="auto"/>
              <w:rPr>
                <w:sz w:val="20"/>
                <w:szCs w:val="24"/>
                <w:lang w:val="et-EE"/>
              </w:rPr>
            </w:pPr>
            <w:r w:rsidRPr="00FD6D2B">
              <w:rPr>
                <w:sz w:val="20"/>
                <w:szCs w:val="24"/>
                <w:lang w:val="et-EE"/>
              </w:rPr>
              <w:t xml:space="preserve"> </w:t>
            </w: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29EE1" w14:textId="77777777" w:rsidR="00D07E05" w:rsidRPr="00FD6D2B" w:rsidRDefault="00432C76">
            <w:pPr>
              <w:spacing w:line="276" w:lineRule="auto"/>
              <w:rPr>
                <w:sz w:val="20"/>
                <w:szCs w:val="24"/>
                <w:lang w:val="et-EE"/>
              </w:rPr>
            </w:pPr>
            <w:r w:rsidRPr="00FD6D2B">
              <w:rPr>
                <w:sz w:val="20"/>
                <w:szCs w:val="24"/>
                <w:lang w:val="et-EE"/>
              </w:rPr>
              <w:t xml:space="preserve">a) Kas teie organisatsioon järgib punkti 7.4? </w:t>
            </w:r>
            <w:r w:rsidRPr="00FD6D2B">
              <w:rPr>
                <w:sz w:val="20"/>
                <w:szCs w:val="24"/>
                <w:lang w:val="et-EE"/>
              </w:rPr>
              <w:br/>
              <w:t>Kui jah, jätkake punktist c).</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5D650" w14:textId="77777777" w:rsidR="00D07E05" w:rsidRPr="00FD6D2B" w:rsidRDefault="00D07E05">
            <w:pPr>
              <w:spacing w:line="276" w:lineRule="auto"/>
              <w:rPr>
                <w:sz w:val="20"/>
                <w:szCs w:val="24"/>
                <w:lang w:val="et-EE"/>
              </w:rPr>
            </w:pPr>
          </w:p>
        </w:tc>
      </w:tr>
      <w:tr w:rsidR="00D07E05" w:rsidRPr="00FD6D2B" w14:paraId="0C5ECE90" w14:textId="77777777">
        <w:trPr>
          <w:trHeight w:val="1033"/>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88CA0" w14:textId="77777777" w:rsidR="00D07E05" w:rsidRPr="00FD6D2B" w:rsidRDefault="00D07E05">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9776" w14:textId="0CFD0A30" w:rsidR="00D07E05" w:rsidRPr="00FD6D2B" w:rsidRDefault="00432C76">
            <w:pPr>
              <w:spacing w:line="276" w:lineRule="auto"/>
              <w:rPr>
                <w:sz w:val="20"/>
                <w:szCs w:val="24"/>
                <w:lang w:val="et-EE"/>
              </w:rPr>
            </w:pPr>
            <w:r w:rsidRPr="00FD6D2B">
              <w:rPr>
                <w:sz w:val="20"/>
                <w:szCs w:val="24"/>
                <w:lang w:val="et-EE"/>
              </w:rPr>
              <w:t xml:space="preserve">b) Kui vastus on ei eespool olevale </w:t>
            </w:r>
            <w:r w:rsidR="00266F14">
              <w:rPr>
                <w:sz w:val="20"/>
                <w:szCs w:val="24"/>
                <w:lang w:val="et-EE"/>
              </w:rPr>
              <w:t xml:space="preserve">punktile </w:t>
            </w:r>
            <w:r w:rsidRPr="00FD6D2B">
              <w:rPr>
                <w:sz w:val="20"/>
                <w:szCs w:val="24"/>
                <w:lang w:val="et-EE"/>
              </w:rPr>
              <w:t>a), kirjeldage palun, kuidas või miks teie organisatsioon ei järgi punkti 7.4.</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A72B1" w14:textId="77777777" w:rsidR="00D07E05" w:rsidRPr="00FD6D2B" w:rsidRDefault="00D07E05">
            <w:pPr>
              <w:spacing w:line="276" w:lineRule="auto"/>
              <w:rPr>
                <w:sz w:val="20"/>
                <w:szCs w:val="24"/>
                <w:lang w:val="et-EE"/>
              </w:rPr>
            </w:pPr>
          </w:p>
        </w:tc>
      </w:tr>
      <w:tr w:rsidR="000B65FD" w:rsidRPr="00FD6D2B" w14:paraId="1A9D74F0" w14:textId="77777777">
        <w:trPr>
          <w:trHeight w:val="1033"/>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7311F" w14:textId="77777777" w:rsidR="000B65FD" w:rsidRPr="00FD6D2B" w:rsidRDefault="000B65FD" w:rsidP="000B65FD">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43EB0" w14:textId="3D24FBAF" w:rsidR="000B65FD" w:rsidRPr="00FD6D2B" w:rsidRDefault="000B65FD" w:rsidP="000B65FD">
            <w:pPr>
              <w:spacing w:line="276" w:lineRule="auto"/>
              <w:rPr>
                <w:sz w:val="20"/>
                <w:szCs w:val="24"/>
                <w:lang w:val="et-EE"/>
              </w:rPr>
            </w:pPr>
            <w:r w:rsidRPr="00FD6D2B">
              <w:rPr>
                <w:sz w:val="20"/>
                <w:szCs w:val="24"/>
                <w:lang w:val="et-EE"/>
              </w:rPr>
              <w:t xml:space="preserve">c) </w:t>
            </w:r>
            <w:r w:rsidR="00266F14">
              <w:rPr>
                <w:sz w:val="20"/>
                <w:szCs w:val="24"/>
                <w:lang w:val="et-EE"/>
              </w:rPr>
              <w:t xml:space="preserve">Kirjeldage, kuidas teie organisatsioon kindlustab, et sertifikaadiga kaetud </w:t>
            </w:r>
            <w:r w:rsidR="0079003D">
              <w:rPr>
                <w:sz w:val="20"/>
                <w:szCs w:val="24"/>
                <w:lang w:val="et-EE"/>
              </w:rPr>
              <w:t>tegevuskohtades</w:t>
            </w:r>
            <w:r w:rsidR="00266F14">
              <w:rPr>
                <w:sz w:val="20"/>
                <w:szCs w:val="24"/>
                <w:lang w:val="et-EE"/>
              </w:rPr>
              <w:t xml:space="preserve"> on palgatud isikute puhul tagatud punti 7.</w:t>
            </w:r>
            <w:r w:rsidR="00266F14">
              <w:rPr>
                <w:sz w:val="20"/>
                <w:szCs w:val="24"/>
                <w:lang w:val="et-EE"/>
              </w:rPr>
              <w:t>4</w:t>
            </w:r>
            <w:r w:rsidR="00266F14">
              <w:rPr>
                <w:sz w:val="20"/>
                <w:szCs w:val="24"/>
                <w:lang w:val="et-EE"/>
              </w:rPr>
              <w:t xml:space="preserve"> järgimine.   </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5CA45" w14:textId="77777777" w:rsidR="000B65FD" w:rsidRPr="00FD6D2B" w:rsidRDefault="000B65FD" w:rsidP="000B65FD">
            <w:pPr>
              <w:spacing w:line="276" w:lineRule="auto"/>
              <w:rPr>
                <w:sz w:val="20"/>
                <w:szCs w:val="24"/>
                <w:lang w:val="et-EE"/>
              </w:rPr>
            </w:pPr>
          </w:p>
        </w:tc>
      </w:tr>
      <w:tr w:rsidR="000B65FD" w:rsidRPr="00FD6D2B" w14:paraId="76C41281"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BD3AF" w14:textId="77777777" w:rsidR="000B65FD" w:rsidRPr="00FD6D2B" w:rsidRDefault="000B65FD" w:rsidP="000B65FD">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4B8C3" w14:textId="68C1F1B5" w:rsidR="000B65FD" w:rsidRPr="00FD6D2B" w:rsidRDefault="000B65FD" w:rsidP="000B65FD">
            <w:pPr>
              <w:spacing w:line="276" w:lineRule="auto"/>
              <w:rPr>
                <w:sz w:val="20"/>
                <w:szCs w:val="24"/>
                <w:lang w:val="et-EE"/>
              </w:rPr>
            </w:pPr>
            <w:r w:rsidRPr="00FD6D2B">
              <w:rPr>
                <w:sz w:val="20"/>
                <w:szCs w:val="24"/>
                <w:lang w:val="et-EE"/>
              </w:rPr>
              <w:t xml:space="preserve">d) </w:t>
            </w:r>
            <w:r>
              <w:rPr>
                <w:sz w:val="20"/>
                <w:szCs w:val="24"/>
                <w:lang w:val="et-EE"/>
              </w:rPr>
              <w:t>T</w:t>
            </w:r>
            <w:r w:rsidRPr="00FD6D2B">
              <w:rPr>
                <w:sz w:val="20"/>
                <w:szCs w:val="24"/>
                <w:lang w:val="et-EE"/>
              </w:rPr>
              <w:t>uvastage kõik dokumendid või teised kirjed (ja nende asukoht), millele toetute, et kontrollida punkti 7.</w:t>
            </w:r>
            <w:r>
              <w:rPr>
                <w:sz w:val="20"/>
                <w:szCs w:val="24"/>
                <w:lang w:val="et-EE"/>
              </w:rPr>
              <w:t>4</w:t>
            </w:r>
            <w:r w:rsidRPr="00FD6D2B">
              <w:rPr>
                <w:sz w:val="20"/>
                <w:szCs w:val="24"/>
                <w:lang w:val="et-EE"/>
              </w:rPr>
              <w:t xml:space="preserve"> järgimist.</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10906" w14:textId="77777777" w:rsidR="000B65FD" w:rsidRPr="00FD6D2B" w:rsidRDefault="000B65FD" w:rsidP="000B65FD">
            <w:pPr>
              <w:spacing w:line="276" w:lineRule="auto"/>
              <w:rPr>
                <w:sz w:val="20"/>
                <w:szCs w:val="24"/>
                <w:lang w:val="et-EE"/>
              </w:rPr>
            </w:pPr>
          </w:p>
        </w:tc>
      </w:tr>
      <w:tr w:rsidR="000B65FD" w:rsidRPr="00FD6D2B" w14:paraId="1525ACFC"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6CB35" w14:textId="77777777" w:rsidR="000B65FD" w:rsidRPr="00FD6D2B" w:rsidRDefault="000B65FD" w:rsidP="000B65FD">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A345" w14:textId="4F6D4E57" w:rsidR="000B65FD" w:rsidRPr="00FD6D2B" w:rsidRDefault="000B65FD" w:rsidP="000B65FD">
            <w:pPr>
              <w:spacing w:line="276" w:lineRule="auto"/>
              <w:rPr>
                <w:sz w:val="20"/>
                <w:szCs w:val="24"/>
                <w:lang w:val="et-EE"/>
              </w:rPr>
            </w:pPr>
            <w:r w:rsidRPr="00FD6D2B">
              <w:rPr>
                <w:sz w:val="20"/>
                <w:szCs w:val="24"/>
                <w:lang w:val="et-EE"/>
              </w:rPr>
              <w:t>e) Tehke kindlaks kõik juriidilised kohustused, mis teie arvates võivad mõjutada teie võimet täita punkti 7.</w:t>
            </w:r>
            <w:r>
              <w:rPr>
                <w:sz w:val="20"/>
                <w:szCs w:val="24"/>
                <w:lang w:val="et-EE"/>
              </w:rPr>
              <w:t>4</w:t>
            </w:r>
            <w:r w:rsidRPr="00FD6D2B">
              <w:rPr>
                <w:sz w:val="20"/>
                <w:szCs w:val="24"/>
                <w:lang w:val="et-EE"/>
              </w:rPr>
              <w:t>. Palun kirjeldage neid ja kuidas need mõjutavad teie võimet järgida punkti 7.</w:t>
            </w:r>
            <w:r>
              <w:rPr>
                <w:sz w:val="20"/>
                <w:szCs w:val="24"/>
                <w:lang w:val="et-EE"/>
              </w:rPr>
              <w:t>4</w:t>
            </w:r>
            <w:r w:rsidRPr="00FD6D2B">
              <w:rPr>
                <w:sz w:val="20"/>
                <w:szCs w:val="24"/>
                <w:lang w:val="et-EE"/>
              </w:rPr>
              <w:t>.</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A60EF" w14:textId="77777777" w:rsidR="000B65FD" w:rsidRPr="00FD6D2B" w:rsidRDefault="000B65FD" w:rsidP="000B65FD">
            <w:pPr>
              <w:spacing w:line="276" w:lineRule="auto"/>
              <w:rPr>
                <w:sz w:val="20"/>
                <w:szCs w:val="24"/>
                <w:lang w:val="et-EE"/>
              </w:rPr>
            </w:pPr>
          </w:p>
        </w:tc>
      </w:tr>
      <w:tr w:rsidR="000B65FD" w:rsidRPr="00FD6D2B" w14:paraId="781288B0" w14:textId="77777777">
        <w:trPr>
          <w:trHeight w:val="1098"/>
        </w:trPr>
        <w:tc>
          <w:tcPr>
            <w:tcW w:w="46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9F246" w14:textId="77777777" w:rsidR="000B65FD" w:rsidRPr="00FD6D2B" w:rsidRDefault="000B65FD" w:rsidP="000B65FD">
            <w:pPr>
              <w:spacing w:line="276" w:lineRule="auto"/>
              <w:rPr>
                <w:sz w:val="20"/>
                <w:szCs w:val="24"/>
                <w:lang w:val="et-EE"/>
              </w:rPr>
            </w:pPr>
          </w:p>
        </w:tc>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04025" w14:textId="0AD97086" w:rsidR="000B65FD" w:rsidRPr="00FD6D2B" w:rsidRDefault="000B65FD" w:rsidP="000B65FD">
            <w:pPr>
              <w:spacing w:line="276" w:lineRule="auto"/>
              <w:rPr>
                <w:sz w:val="20"/>
                <w:szCs w:val="24"/>
                <w:lang w:val="et-EE"/>
              </w:rPr>
            </w:pPr>
            <w:r w:rsidRPr="00FD6D2B">
              <w:rPr>
                <w:sz w:val="20"/>
                <w:szCs w:val="24"/>
                <w:lang w:val="et-EE"/>
              </w:rPr>
              <w:t xml:space="preserve">f) Lisage oma organisatsiooni </w:t>
            </w:r>
            <w:r>
              <w:rPr>
                <w:sz w:val="20"/>
                <w:szCs w:val="24"/>
                <w:lang w:val="et-EE"/>
              </w:rPr>
              <w:t>eeskiri</w:t>
            </w:r>
            <w:r w:rsidRPr="00FD6D2B">
              <w:rPr>
                <w:sz w:val="20"/>
                <w:szCs w:val="24"/>
                <w:lang w:val="et-EE"/>
              </w:rPr>
              <w:t xml:space="preserve"> või </w:t>
            </w:r>
            <w:r>
              <w:rPr>
                <w:sz w:val="20"/>
                <w:szCs w:val="24"/>
                <w:lang w:val="et-EE"/>
              </w:rPr>
              <w:t>eeskirjad</w:t>
            </w:r>
            <w:r w:rsidRPr="00FD6D2B">
              <w:rPr>
                <w:sz w:val="20"/>
                <w:szCs w:val="24"/>
                <w:lang w:val="et-EE"/>
              </w:rPr>
              <w:t>, mis hõlmavad punkti 7.</w:t>
            </w:r>
            <w:r>
              <w:rPr>
                <w:sz w:val="20"/>
                <w:szCs w:val="24"/>
                <w:lang w:val="et-EE"/>
              </w:rPr>
              <w:t>4</w:t>
            </w:r>
            <w:r w:rsidRPr="00FD6D2B">
              <w:rPr>
                <w:sz w:val="20"/>
                <w:szCs w:val="24"/>
                <w:lang w:val="et-EE"/>
              </w:rPr>
              <w:t>.</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9A7AE" w14:textId="77777777" w:rsidR="000B65FD" w:rsidRPr="00FD6D2B" w:rsidRDefault="000B65FD" w:rsidP="000B65FD">
            <w:pPr>
              <w:spacing w:line="276" w:lineRule="auto"/>
              <w:rPr>
                <w:sz w:val="20"/>
                <w:szCs w:val="24"/>
                <w:lang w:val="et-EE"/>
              </w:rPr>
            </w:pPr>
          </w:p>
        </w:tc>
      </w:tr>
    </w:tbl>
    <w:p w14:paraId="7A12B6E7" w14:textId="77777777" w:rsidR="00D07E05" w:rsidRPr="00FD6D2B" w:rsidRDefault="00D07E05">
      <w:pPr>
        <w:spacing w:line="276" w:lineRule="auto"/>
        <w:rPr>
          <w:b/>
          <w:sz w:val="20"/>
          <w:szCs w:val="24"/>
          <w:lang w:val="et-EE"/>
        </w:rPr>
      </w:pPr>
    </w:p>
    <w:p w14:paraId="3AFFBC92" w14:textId="7D4871BD" w:rsidR="00D07E05" w:rsidRPr="00FD6D2B" w:rsidRDefault="00432C76">
      <w:pPr>
        <w:spacing w:line="276" w:lineRule="auto"/>
        <w:rPr>
          <w:sz w:val="20"/>
          <w:szCs w:val="24"/>
          <w:lang w:val="et-EE"/>
        </w:rPr>
      </w:pPr>
      <w:r w:rsidRPr="00FD6D2B">
        <w:rPr>
          <w:b/>
          <w:sz w:val="20"/>
          <w:szCs w:val="24"/>
          <w:lang w:val="et-EE"/>
        </w:rPr>
        <w:br w:type="page"/>
      </w:r>
      <w:r w:rsidRPr="00FD6D2B">
        <w:rPr>
          <w:b/>
          <w:sz w:val="20"/>
          <w:szCs w:val="24"/>
          <w:lang w:val="et-EE"/>
        </w:rPr>
        <w:lastRenderedPageBreak/>
        <w:t>Ühinemise vabadus ja õigus kollektiivsetele läbirääkimistele</w:t>
      </w:r>
    </w:p>
    <w:p w14:paraId="7FF2023B" w14:textId="77777777" w:rsidR="00D07E05" w:rsidRPr="00FD6D2B" w:rsidRDefault="00D07E05">
      <w:pPr>
        <w:spacing w:line="276" w:lineRule="auto"/>
        <w:rPr>
          <w:sz w:val="20"/>
          <w:szCs w:val="24"/>
          <w:lang w:val="et-EE"/>
        </w:rPr>
      </w:pPr>
    </w:p>
    <w:tbl>
      <w:tblPr>
        <w:tblW w:w="14097" w:type="dxa"/>
        <w:tblInd w:w="-635" w:type="dxa"/>
        <w:tblLook w:val="04A0" w:firstRow="1" w:lastRow="0" w:firstColumn="1" w:lastColumn="0" w:noHBand="0" w:noVBand="1"/>
      </w:tblPr>
      <w:tblGrid>
        <w:gridCol w:w="4527"/>
        <w:gridCol w:w="4814"/>
        <w:gridCol w:w="4756"/>
      </w:tblGrid>
      <w:tr w:rsidR="00D07E05" w:rsidRPr="00FD6D2B" w14:paraId="3F5C6184" w14:textId="77777777">
        <w:trPr>
          <w:trHeight w:val="452"/>
        </w:trPr>
        <w:tc>
          <w:tcPr>
            <w:tcW w:w="45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24C7F6F" w14:textId="77777777" w:rsidR="00D07E05" w:rsidRPr="00FD6D2B" w:rsidRDefault="00432C76">
            <w:pPr>
              <w:spacing w:line="276" w:lineRule="auto"/>
              <w:rPr>
                <w:b/>
                <w:sz w:val="20"/>
                <w:szCs w:val="24"/>
                <w:lang w:val="et-EE"/>
              </w:rPr>
            </w:pPr>
            <w:r w:rsidRPr="00FD6D2B">
              <w:rPr>
                <w:b/>
                <w:sz w:val="20"/>
                <w:szCs w:val="24"/>
                <w:lang w:val="et-EE"/>
              </w:rPr>
              <w:t>Nõue</w:t>
            </w:r>
          </w:p>
        </w:tc>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BC16B50" w14:textId="77777777" w:rsidR="00D07E05" w:rsidRPr="00FD6D2B" w:rsidRDefault="00432C76">
            <w:pPr>
              <w:spacing w:line="276" w:lineRule="auto"/>
              <w:rPr>
                <w:b/>
                <w:sz w:val="20"/>
                <w:szCs w:val="24"/>
                <w:lang w:val="et-EE"/>
              </w:rPr>
            </w:pPr>
            <w:r w:rsidRPr="00FD6D2B">
              <w:rPr>
                <w:b/>
                <w:sz w:val="20"/>
                <w:szCs w:val="24"/>
                <w:lang w:val="et-EE"/>
              </w:rPr>
              <w:t>Küsimused</w:t>
            </w:r>
          </w:p>
        </w:tc>
        <w:tc>
          <w:tcPr>
            <w:tcW w:w="475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63EB96D" w14:textId="77777777" w:rsidR="00D07E05" w:rsidRPr="00FD6D2B" w:rsidRDefault="00432C76">
            <w:pPr>
              <w:spacing w:line="276" w:lineRule="auto"/>
              <w:rPr>
                <w:b/>
                <w:sz w:val="20"/>
                <w:szCs w:val="24"/>
                <w:lang w:val="et-EE"/>
              </w:rPr>
            </w:pPr>
            <w:r w:rsidRPr="00FD6D2B">
              <w:rPr>
                <w:b/>
                <w:sz w:val="20"/>
                <w:szCs w:val="24"/>
                <w:lang w:val="et-EE"/>
              </w:rPr>
              <w:t>Vastus</w:t>
            </w:r>
          </w:p>
        </w:tc>
      </w:tr>
      <w:tr w:rsidR="00D07E05" w:rsidRPr="00FD6D2B" w14:paraId="1A0A2DB8" w14:textId="77777777">
        <w:trPr>
          <w:trHeight w:val="1036"/>
        </w:trPr>
        <w:tc>
          <w:tcPr>
            <w:tcW w:w="45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5D367" w14:textId="708543BC" w:rsidR="00D07E05" w:rsidRPr="00FD6D2B" w:rsidRDefault="00432C76">
            <w:pPr>
              <w:spacing w:line="276" w:lineRule="auto"/>
              <w:rPr>
                <w:sz w:val="20"/>
                <w:szCs w:val="24"/>
                <w:lang w:val="et-EE"/>
              </w:rPr>
            </w:pPr>
            <w:r w:rsidRPr="00FD6D2B">
              <w:rPr>
                <w:sz w:val="20"/>
                <w:szCs w:val="24"/>
                <w:lang w:val="et-EE"/>
              </w:rPr>
              <w:t>7.5 Organisatsioon austab ühinemise vabadust ja tegelikku õigust kollektiiv</w:t>
            </w:r>
            <w:r w:rsidR="000B65FD">
              <w:rPr>
                <w:sz w:val="20"/>
                <w:szCs w:val="24"/>
                <w:lang w:val="et-EE"/>
              </w:rPr>
              <w:t>lepingutele</w:t>
            </w:r>
            <w:r w:rsidRPr="00FD6D2B">
              <w:rPr>
                <w:sz w:val="20"/>
                <w:szCs w:val="24"/>
                <w:lang w:val="et-EE"/>
              </w:rPr>
              <w:t xml:space="preserve">. </w:t>
            </w:r>
          </w:p>
          <w:p w14:paraId="1E5BF714" w14:textId="77777777" w:rsidR="00D07E05" w:rsidRPr="00FD6D2B" w:rsidRDefault="00D07E05">
            <w:pPr>
              <w:spacing w:line="276" w:lineRule="auto"/>
              <w:rPr>
                <w:sz w:val="20"/>
                <w:szCs w:val="24"/>
                <w:lang w:val="et-EE"/>
              </w:rPr>
            </w:pPr>
          </w:p>
          <w:p w14:paraId="492279E1" w14:textId="77777777" w:rsidR="00D07E05" w:rsidRPr="00FD6D2B" w:rsidRDefault="00432C76">
            <w:pPr>
              <w:spacing w:line="276" w:lineRule="auto"/>
              <w:rPr>
                <w:sz w:val="20"/>
                <w:szCs w:val="24"/>
                <w:lang w:val="et-EE"/>
              </w:rPr>
            </w:pPr>
            <w:r w:rsidRPr="00FD6D2B">
              <w:rPr>
                <w:sz w:val="20"/>
                <w:szCs w:val="24"/>
                <w:lang w:val="et-EE"/>
              </w:rPr>
              <w:t xml:space="preserve">7.5.1 Töötajad saavad luua või ühineda enda valitud töötajate organisatsioonidega. </w:t>
            </w:r>
          </w:p>
          <w:p w14:paraId="4AAA8EBF" w14:textId="77777777" w:rsidR="00D07E05" w:rsidRPr="00FD6D2B" w:rsidRDefault="00D07E05">
            <w:pPr>
              <w:spacing w:line="276" w:lineRule="auto"/>
              <w:rPr>
                <w:sz w:val="20"/>
                <w:szCs w:val="24"/>
                <w:lang w:val="et-EE"/>
              </w:rPr>
            </w:pPr>
          </w:p>
          <w:p w14:paraId="0C32FF58" w14:textId="77777777" w:rsidR="00D07E05" w:rsidRPr="00FD6D2B" w:rsidRDefault="00432C76">
            <w:pPr>
              <w:spacing w:line="276" w:lineRule="auto"/>
              <w:rPr>
                <w:sz w:val="20"/>
                <w:szCs w:val="24"/>
                <w:lang w:val="et-EE"/>
              </w:rPr>
            </w:pPr>
            <w:r w:rsidRPr="00FD6D2B">
              <w:rPr>
                <w:sz w:val="20"/>
                <w:szCs w:val="24"/>
                <w:lang w:val="et-EE"/>
              </w:rPr>
              <w:t xml:space="preserve">7.5.2 Organisatsioon austab töötajate organisatsioonide täielikku vabadust koostada oma põhikirja ja seada reegleid. </w:t>
            </w:r>
          </w:p>
          <w:p w14:paraId="1B7A9129" w14:textId="77777777" w:rsidR="00D07E05" w:rsidRPr="00FD6D2B" w:rsidRDefault="00D07E05">
            <w:pPr>
              <w:spacing w:line="276" w:lineRule="auto"/>
              <w:rPr>
                <w:sz w:val="20"/>
                <w:szCs w:val="24"/>
                <w:lang w:val="et-EE"/>
              </w:rPr>
            </w:pPr>
          </w:p>
          <w:p w14:paraId="481FA298" w14:textId="77777777" w:rsidR="00D07E05" w:rsidRPr="00FD6D2B" w:rsidRDefault="00432C76">
            <w:pPr>
              <w:spacing w:line="276" w:lineRule="auto"/>
              <w:rPr>
                <w:sz w:val="20"/>
                <w:szCs w:val="24"/>
                <w:lang w:val="et-EE"/>
              </w:rPr>
            </w:pPr>
            <w:r w:rsidRPr="00FD6D2B">
              <w:rPr>
                <w:sz w:val="20"/>
                <w:szCs w:val="24"/>
                <w:lang w:val="et-EE"/>
              </w:rPr>
              <w:t xml:space="preserve">7.5.3 Organisatsioon austab töötajate õigusi tegeleda seadusliku tegevusega, mis on seotud töötajate organisatsiooni loomise, liitumise või abistamisega, või hoiduda samast tegevusest ning ei diskrimineeri ega karista töötajaid nende õiguste kasutamise eest. </w:t>
            </w:r>
          </w:p>
          <w:p w14:paraId="00AD6CC0" w14:textId="77777777" w:rsidR="00D07E05" w:rsidRPr="00FD6D2B" w:rsidRDefault="00D07E05">
            <w:pPr>
              <w:spacing w:line="276" w:lineRule="auto"/>
              <w:rPr>
                <w:sz w:val="20"/>
                <w:szCs w:val="24"/>
                <w:lang w:val="et-EE"/>
              </w:rPr>
            </w:pPr>
          </w:p>
          <w:p w14:paraId="1831B8D3" w14:textId="77777777" w:rsidR="00D07E05" w:rsidRPr="00FD6D2B" w:rsidRDefault="00432C76">
            <w:pPr>
              <w:spacing w:line="276" w:lineRule="auto"/>
              <w:rPr>
                <w:sz w:val="20"/>
                <w:szCs w:val="24"/>
                <w:lang w:val="et-EE"/>
              </w:rPr>
            </w:pPr>
            <w:r w:rsidRPr="00FD6D2B">
              <w:rPr>
                <w:sz w:val="20"/>
                <w:szCs w:val="24"/>
                <w:lang w:val="et-EE"/>
              </w:rPr>
              <w:t>7.5.4 Organisatsioon peab läbirääkimisi seaduslikult asutatud töötajate organisatsioonide ja/või nõuetekohaselt valitud esindajatega heas usus ja vastavalt parimatele võimalustele kollektiivlepingu sõlmimiseks.</w:t>
            </w:r>
          </w:p>
          <w:p w14:paraId="468C3D89" w14:textId="77777777" w:rsidR="00D07E05" w:rsidRPr="00FD6D2B" w:rsidRDefault="00D07E05">
            <w:pPr>
              <w:spacing w:line="276" w:lineRule="auto"/>
              <w:rPr>
                <w:sz w:val="20"/>
                <w:szCs w:val="24"/>
                <w:lang w:val="et-EE"/>
              </w:rPr>
            </w:pPr>
          </w:p>
          <w:p w14:paraId="0D218FAB" w14:textId="77777777" w:rsidR="00D07E05" w:rsidRPr="00FD6D2B" w:rsidRDefault="00432C76">
            <w:pPr>
              <w:spacing w:line="276" w:lineRule="auto"/>
              <w:rPr>
                <w:sz w:val="20"/>
                <w:szCs w:val="24"/>
                <w:lang w:val="et-EE"/>
              </w:rPr>
            </w:pPr>
            <w:r w:rsidRPr="00FD6D2B">
              <w:rPr>
                <w:sz w:val="20"/>
                <w:szCs w:val="24"/>
                <w:lang w:val="et-EE"/>
              </w:rPr>
              <w:t>7.5.5 Kollektiivlepinguid rakendatakse seal, kus need on olemas.</w:t>
            </w:r>
          </w:p>
          <w:p w14:paraId="5B915BA6" w14:textId="77777777" w:rsidR="00D07E05" w:rsidRPr="00FD6D2B" w:rsidRDefault="00D07E05">
            <w:pPr>
              <w:spacing w:line="276" w:lineRule="auto"/>
              <w:rPr>
                <w:sz w:val="20"/>
                <w:szCs w:val="24"/>
                <w:lang w:val="et-EE"/>
              </w:rPr>
            </w:pPr>
          </w:p>
        </w:tc>
        <w:tc>
          <w:tcPr>
            <w:tcW w:w="4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5E8E9" w14:textId="77777777" w:rsidR="00D07E05" w:rsidRPr="00FD6D2B" w:rsidRDefault="00432C76">
            <w:pPr>
              <w:spacing w:line="276" w:lineRule="auto"/>
              <w:rPr>
                <w:sz w:val="20"/>
                <w:szCs w:val="24"/>
                <w:lang w:val="et-EE"/>
              </w:rPr>
            </w:pPr>
            <w:r w:rsidRPr="00FD6D2B">
              <w:rPr>
                <w:sz w:val="20"/>
                <w:szCs w:val="24"/>
                <w:lang w:val="et-EE"/>
              </w:rPr>
              <w:t>a) Kas teie organisatsioon järgib punkti 7.5? Kui jah, jätkake punktist c).</w:t>
            </w:r>
          </w:p>
        </w:tc>
        <w:tc>
          <w:tcPr>
            <w:tcW w:w="4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52B48" w14:textId="77777777" w:rsidR="00D07E05" w:rsidRPr="00FD6D2B" w:rsidRDefault="00D07E05">
            <w:pPr>
              <w:spacing w:line="276" w:lineRule="auto"/>
              <w:rPr>
                <w:sz w:val="20"/>
                <w:szCs w:val="24"/>
                <w:lang w:val="et-EE"/>
              </w:rPr>
            </w:pPr>
          </w:p>
        </w:tc>
      </w:tr>
      <w:tr w:rsidR="00D07E05" w:rsidRPr="00FD6D2B" w14:paraId="709AAD16" w14:textId="77777777">
        <w:trPr>
          <w:trHeight w:val="1033"/>
        </w:trPr>
        <w:tc>
          <w:tcPr>
            <w:tcW w:w="45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8A70A" w14:textId="77777777" w:rsidR="00D07E05" w:rsidRPr="00FD6D2B" w:rsidRDefault="00D07E05">
            <w:pPr>
              <w:spacing w:line="276" w:lineRule="auto"/>
              <w:rPr>
                <w:sz w:val="20"/>
                <w:szCs w:val="24"/>
                <w:lang w:val="et-EE"/>
              </w:rPr>
            </w:pPr>
          </w:p>
        </w:tc>
        <w:tc>
          <w:tcPr>
            <w:tcW w:w="4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F123" w14:textId="5EBFBD87" w:rsidR="00D07E05" w:rsidRPr="00FD6D2B" w:rsidRDefault="00432C76">
            <w:pPr>
              <w:spacing w:line="276" w:lineRule="auto"/>
              <w:rPr>
                <w:sz w:val="20"/>
                <w:szCs w:val="24"/>
                <w:lang w:val="et-EE"/>
              </w:rPr>
            </w:pPr>
            <w:r w:rsidRPr="00FD6D2B">
              <w:rPr>
                <w:sz w:val="20"/>
                <w:szCs w:val="24"/>
                <w:lang w:val="et-EE"/>
              </w:rPr>
              <w:t xml:space="preserve">b) Kui vastus on ei eespool olevale </w:t>
            </w:r>
            <w:r w:rsidR="00266F14">
              <w:rPr>
                <w:sz w:val="20"/>
                <w:szCs w:val="24"/>
                <w:lang w:val="et-EE"/>
              </w:rPr>
              <w:t xml:space="preserve">punktile </w:t>
            </w:r>
            <w:r w:rsidRPr="00FD6D2B">
              <w:rPr>
                <w:sz w:val="20"/>
                <w:szCs w:val="24"/>
                <w:lang w:val="et-EE"/>
              </w:rPr>
              <w:t>a), kirjeldage palun, kuidas või miks teie organisatsioon ei järgi punkti 7.5.</w:t>
            </w:r>
          </w:p>
        </w:tc>
        <w:tc>
          <w:tcPr>
            <w:tcW w:w="4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BC8FE" w14:textId="77777777" w:rsidR="00D07E05" w:rsidRPr="00FD6D2B" w:rsidRDefault="00D07E05">
            <w:pPr>
              <w:spacing w:line="276" w:lineRule="auto"/>
              <w:rPr>
                <w:sz w:val="20"/>
                <w:szCs w:val="24"/>
                <w:lang w:val="et-EE"/>
              </w:rPr>
            </w:pPr>
          </w:p>
        </w:tc>
      </w:tr>
      <w:tr w:rsidR="000B65FD" w:rsidRPr="00FD6D2B" w14:paraId="782DD3DC" w14:textId="77777777">
        <w:trPr>
          <w:trHeight w:val="1033"/>
        </w:trPr>
        <w:tc>
          <w:tcPr>
            <w:tcW w:w="45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05A6" w14:textId="77777777" w:rsidR="000B65FD" w:rsidRPr="00FD6D2B" w:rsidRDefault="000B65FD" w:rsidP="000B65FD">
            <w:pPr>
              <w:spacing w:line="276" w:lineRule="auto"/>
              <w:rPr>
                <w:sz w:val="20"/>
                <w:szCs w:val="24"/>
                <w:lang w:val="et-EE"/>
              </w:rPr>
            </w:pPr>
          </w:p>
        </w:tc>
        <w:tc>
          <w:tcPr>
            <w:tcW w:w="4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89770" w14:textId="57DDA0AC" w:rsidR="000B65FD" w:rsidRPr="00FD6D2B" w:rsidRDefault="000B65FD" w:rsidP="000B65FD">
            <w:pPr>
              <w:spacing w:line="276" w:lineRule="auto"/>
              <w:rPr>
                <w:sz w:val="20"/>
                <w:szCs w:val="24"/>
                <w:lang w:val="et-EE"/>
              </w:rPr>
            </w:pPr>
            <w:r w:rsidRPr="00FD6D2B">
              <w:rPr>
                <w:sz w:val="20"/>
                <w:szCs w:val="24"/>
                <w:lang w:val="et-EE"/>
              </w:rPr>
              <w:t xml:space="preserve">c) </w:t>
            </w:r>
            <w:r w:rsidR="00266F14">
              <w:rPr>
                <w:sz w:val="20"/>
                <w:szCs w:val="24"/>
                <w:lang w:val="et-EE"/>
              </w:rPr>
              <w:t xml:space="preserve">Kirjeldage, kuidas teie organisatsioon kindlustab, et sertifikaadiga kaetud </w:t>
            </w:r>
            <w:r w:rsidR="0079003D">
              <w:rPr>
                <w:sz w:val="20"/>
                <w:szCs w:val="24"/>
                <w:lang w:val="et-EE"/>
              </w:rPr>
              <w:t>tegevuskohtades</w:t>
            </w:r>
            <w:r w:rsidR="00266F14">
              <w:rPr>
                <w:sz w:val="20"/>
                <w:szCs w:val="24"/>
                <w:lang w:val="et-EE"/>
              </w:rPr>
              <w:t xml:space="preserve"> on palgatud isikute puhul tagatud punti 7.</w:t>
            </w:r>
            <w:r w:rsidR="00266F14">
              <w:rPr>
                <w:sz w:val="20"/>
                <w:szCs w:val="24"/>
                <w:lang w:val="et-EE"/>
              </w:rPr>
              <w:t>5</w:t>
            </w:r>
            <w:r w:rsidR="00266F14">
              <w:rPr>
                <w:sz w:val="20"/>
                <w:szCs w:val="24"/>
                <w:lang w:val="et-EE"/>
              </w:rPr>
              <w:t xml:space="preserve"> järgimine.   </w:t>
            </w:r>
          </w:p>
        </w:tc>
        <w:tc>
          <w:tcPr>
            <w:tcW w:w="4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646FB" w14:textId="77777777" w:rsidR="000B65FD" w:rsidRPr="00FD6D2B" w:rsidRDefault="000B65FD" w:rsidP="000B65FD">
            <w:pPr>
              <w:spacing w:line="276" w:lineRule="auto"/>
              <w:rPr>
                <w:sz w:val="20"/>
                <w:szCs w:val="24"/>
                <w:lang w:val="et-EE"/>
              </w:rPr>
            </w:pPr>
          </w:p>
        </w:tc>
      </w:tr>
      <w:tr w:rsidR="000B65FD" w:rsidRPr="00FD6D2B" w14:paraId="691774FC" w14:textId="77777777">
        <w:trPr>
          <w:trHeight w:val="1098"/>
        </w:trPr>
        <w:tc>
          <w:tcPr>
            <w:tcW w:w="45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5A678" w14:textId="77777777" w:rsidR="000B65FD" w:rsidRPr="00FD6D2B" w:rsidRDefault="000B65FD" w:rsidP="000B65FD">
            <w:pPr>
              <w:spacing w:line="276" w:lineRule="auto"/>
              <w:rPr>
                <w:sz w:val="20"/>
                <w:szCs w:val="24"/>
                <w:lang w:val="et-EE"/>
              </w:rPr>
            </w:pPr>
          </w:p>
        </w:tc>
        <w:tc>
          <w:tcPr>
            <w:tcW w:w="4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013B2" w14:textId="4E561EE4" w:rsidR="000B65FD" w:rsidRPr="00FD6D2B" w:rsidRDefault="000B65FD" w:rsidP="000B65FD">
            <w:pPr>
              <w:spacing w:line="276" w:lineRule="auto"/>
              <w:rPr>
                <w:sz w:val="20"/>
                <w:szCs w:val="24"/>
                <w:lang w:val="et-EE"/>
              </w:rPr>
            </w:pPr>
            <w:r w:rsidRPr="00FD6D2B">
              <w:rPr>
                <w:sz w:val="20"/>
                <w:szCs w:val="24"/>
                <w:lang w:val="et-EE"/>
              </w:rPr>
              <w:t xml:space="preserve">d) </w:t>
            </w:r>
            <w:r>
              <w:rPr>
                <w:sz w:val="20"/>
                <w:szCs w:val="24"/>
                <w:lang w:val="et-EE"/>
              </w:rPr>
              <w:t>T</w:t>
            </w:r>
            <w:r w:rsidRPr="00FD6D2B">
              <w:rPr>
                <w:sz w:val="20"/>
                <w:szCs w:val="24"/>
                <w:lang w:val="et-EE"/>
              </w:rPr>
              <w:t>uvastage kõik dokumendid või teised kirjed (ja nende asukoht), millele toetute, et kontrollida punkti 7.</w:t>
            </w:r>
            <w:r>
              <w:rPr>
                <w:sz w:val="20"/>
                <w:szCs w:val="24"/>
                <w:lang w:val="et-EE"/>
              </w:rPr>
              <w:t>5</w:t>
            </w:r>
            <w:r w:rsidRPr="00FD6D2B">
              <w:rPr>
                <w:sz w:val="20"/>
                <w:szCs w:val="24"/>
                <w:lang w:val="et-EE"/>
              </w:rPr>
              <w:t xml:space="preserve"> järgimist.</w:t>
            </w:r>
          </w:p>
        </w:tc>
        <w:tc>
          <w:tcPr>
            <w:tcW w:w="4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8628" w14:textId="77777777" w:rsidR="000B65FD" w:rsidRPr="00FD6D2B" w:rsidRDefault="000B65FD" w:rsidP="000B65FD">
            <w:pPr>
              <w:spacing w:line="276" w:lineRule="auto"/>
              <w:rPr>
                <w:sz w:val="20"/>
                <w:szCs w:val="24"/>
                <w:lang w:val="et-EE"/>
              </w:rPr>
            </w:pPr>
          </w:p>
        </w:tc>
      </w:tr>
      <w:tr w:rsidR="000B65FD" w:rsidRPr="00FD6D2B" w14:paraId="45360DA6" w14:textId="77777777">
        <w:trPr>
          <w:trHeight w:val="1098"/>
        </w:trPr>
        <w:tc>
          <w:tcPr>
            <w:tcW w:w="45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FDA30" w14:textId="77777777" w:rsidR="000B65FD" w:rsidRPr="00FD6D2B" w:rsidRDefault="000B65FD" w:rsidP="000B65FD">
            <w:pPr>
              <w:spacing w:line="276" w:lineRule="auto"/>
              <w:rPr>
                <w:sz w:val="20"/>
                <w:szCs w:val="24"/>
                <w:lang w:val="et-EE"/>
              </w:rPr>
            </w:pPr>
          </w:p>
        </w:tc>
        <w:tc>
          <w:tcPr>
            <w:tcW w:w="4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239D4" w14:textId="5913B1E6" w:rsidR="000B65FD" w:rsidRPr="00FD6D2B" w:rsidRDefault="000B65FD" w:rsidP="000B65FD">
            <w:pPr>
              <w:spacing w:line="276" w:lineRule="auto"/>
              <w:rPr>
                <w:sz w:val="20"/>
                <w:szCs w:val="24"/>
                <w:lang w:val="et-EE"/>
              </w:rPr>
            </w:pPr>
            <w:r w:rsidRPr="00FD6D2B">
              <w:rPr>
                <w:sz w:val="20"/>
                <w:szCs w:val="24"/>
                <w:lang w:val="et-EE"/>
              </w:rPr>
              <w:t>e) Tehke kindlaks kõik juriidilised kohustused, mis teie arvates võivad mõjutada teie võimet täita punkti 7.</w:t>
            </w:r>
            <w:r>
              <w:rPr>
                <w:sz w:val="20"/>
                <w:szCs w:val="24"/>
                <w:lang w:val="et-EE"/>
              </w:rPr>
              <w:t>5</w:t>
            </w:r>
            <w:r w:rsidRPr="00FD6D2B">
              <w:rPr>
                <w:sz w:val="20"/>
                <w:szCs w:val="24"/>
                <w:lang w:val="et-EE"/>
              </w:rPr>
              <w:t>. Palun kirjeldage neid ja kuidas need mõjutavad teie võimet järgida punkti 7.</w:t>
            </w:r>
            <w:r>
              <w:rPr>
                <w:sz w:val="20"/>
                <w:szCs w:val="24"/>
                <w:lang w:val="et-EE"/>
              </w:rPr>
              <w:t>5</w:t>
            </w:r>
            <w:r w:rsidRPr="00FD6D2B">
              <w:rPr>
                <w:sz w:val="20"/>
                <w:szCs w:val="24"/>
                <w:lang w:val="et-EE"/>
              </w:rPr>
              <w:t>.</w:t>
            </w:r>
          </w:p>
        </w:tc>
        <w:tc>
          <w:tcPr>
            <w:tcW w:w="4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16469" w14:textId="77777777" w:rsidR="000B65FD" w:rsidRPr="00FD6D2B" w:rsidRDefault="000B65FD" w:rsidP="000B65FD">
            <w:pPr>
              <w:spacing w:line="276" w:lineRule="auto"/>
              <w:rPr>
                <w:sz w:val="20"/>
                <w:szCs w:val="24"/>
                <w:lang w:val="et-EE"/>
              </w:rPr>
            </w:pPr>
          </w:p>
        </w:tc>
      </w:tr>
      <w:tr w:rsidR="000B65FD" w:rsidRPr="00FD6D2B" w14:paraId="06597D48" w14:textId="77777777">
        <w:trPr>
          <w:trHeight w:val="960"/>
        </w:trPr>
        <w:tc>
          <w:tcPr>
            <w:tcW w:w="45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67CBC" w14:textId="77777777" w:rsidR="000B65FD" w:rsidRPr="00FD6D2B" w:rsidRDefault="000B65FD" w:rsidP="000B65FD">
            <w:pPr>
              <w:spacing w:line="276" w:lineRule="auto"/>
              <w:rPr>
                <w:sz w:val="20"/>
                <w:szCs w:val="24"/>
                <w:lang w:val="et-EE"/>
              </w:rPr>
            </w:pPr>
          </w:p>
        </w:tc>
        <w:tc>
          <w:tcPr>
            <w:tcW w:w="4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1390" w14:textId="0C1067E0" w:rsidR="000B65FD" w:rsidRPr="00FD6D2B" w:rsidRDefault="000B65FD" w:rsidP="000B65FD">
            <w:pPr>
              <w:spacing w:line="276" w:lineRule="auto"/>
              <w:rPr>
                <w:sz w:val="20"/>
                <w:szCs w:val="24"/>
                <w:lang w:val="et-EE"/>
              </w:rPr>
            </w:pPr>
            <w:r w:rsidRPr="00FD6D2B">
              <w:rPr>
                <w:sz w:val="20"/>
                <w:szCs w:val="24"/>
                <w:lang w:val="et-EE"/>
              </w:rPr>
              <w:t xml:space="preserve">f) Lisage oma organisatsiooni </w:t>
            </w:r>
            <w:r>
              <w:rPr>
                <w:sz w:val="20"/>
                <w:szCs w:val="24"/>
                <w:lang w:val="et-EE"/>
              </w:rPr>
              <w:t>eeskiri</w:t>
            </w:r>
            <w:r w:rsidRPr="00FD6D2B">
              <w:rPr>
                <w:sz w:val="20"/>
                <w:szCs w:val="24"/>
                <w:lang w:val="et-EE"/>
              </w:rPr>
              <w:t xml:space="preserve"> või </w:t>
            </w:r>
            <w:r>
              <w:rPr>
                <w:sz w:val="20"/>
                <w:szCs w:val="24"/>
                <w:lang w:val="et-EE"/>
              </w:rPr>
              <w:t>eeskirjad</w:t>
            </w:r>
            <w:r w:rsidRPr="00FD6D2B">
              <w:rPr>
                <w:sz w:val="20"/>
                <w:szCs w:val="24"/>
                <w:lang w:val="et-EE"/>
              </w:rPr>
              <w:t>, mis hõlmavad punkti 7.</w:t>
            </w:r>
            <w:r>
              <w:rPr>
                <w:sz w:val="20"/>
                <w:szCs w:val="24"/>
                <w:lang w:val="et-EE"/>
              </w:rPr>
              <w:t>5</w:t>
            </w:r>
            <w:r w:rsidRPr="00FD6D2B">
              <w:rPr>
                <w:sz w:val="20"/>
                <w:szCs w:val="24"/>
                <w:lang w:val="et-EE"/>
              </w:rPr>
              <w:t>.</w:t>
            </w:r>
          </w:p>
        </w:tc>
        <w:tc>
          <w:tcPr>
            <w:tcW w:w="4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37EF" w14:textId="77777777" w:rsidR="000B65FD" w:rsidRPr="00FD6D2B" w:rsidRDefault="000B65FD" w:rsidP="000B65FD">
            <w:pPr>
              <w:spacing w:line="276" w:lineRule="auto"/>
              <w:rPr>
                <w:sz w:val="20"/>
                <w:szCs w:val="24"/>
                <w:lang w:val="et-EE"/>
              </w:rPr>
            </w:pPr>
          </w:p>
        </w:tc>
      </w:tr>
    </w:tbl>
    <w:p w14:paraId="3227E223" w14:textId="77777777" w:rsidR="00D07E05" w:rsidRPr="00FD6D2B" w:rsidRDefault="00D07E05">
      <w:pPr>
        <w:spacing w:line="240" w:lineRule="auto"/>
        <w:rPr>
          <w:szCs w:val="24"/>
          <w:lang w:val="et-EE"/>
        </w:rPr>
      </w:pPr>
    </w:p>
    <w:p w14:paraId="3F1B2E49" w14:textId="77777777" w:rsidR="00D07E05" w:rsidRPr="00FD6D2B" w:rsidRDefault="00432C76">
      <w:pPr>
        <w:spacing w:after="160" w:line="259" w:lineRule="auto"/>
        <w:jc w:val="left"/>
        <w:rPr>
          <w:szCs w:val="24"/>
          <w:lang w:val="et-EE"/>
        </w:rPr>
      </w:pPr>
      <w:r w:rsidRPr="00FD6D2B">
        <w:rPr>
          <w:szCs w:val="24"/>
          <w:lang w:val="et-EE"/>
        </w:rPr>
        <w:br w:type="page"/>
      </w:r>
    </w:p>
    <w:p w14:paraId="10CB6AA2" w14:textId="77777777" w:rsidR="00D07E05" w:rsidRPr="00FD6D2B" w:rsidRDefault="00432C76">
      <w:pPr>
        <w:spacing w:line="240" w:lineRule="auto"/>
        <w:rPr>
          <w:b/>
          <w:szCs w:val="24"/>
          <w:lang w:val="et-EE"/>
        </w:rPr>
      </w:pPr>
      <w:r w:rsidRPr="00FD6D2B">
        <w:rPr>
          <w:b/>
          <w:szCs w:val="24"/>
          <w:lang w:val="et-EE"/>
        </w:rPr>
        <w:lastRenderedPageBreak/>
        <w:t>Lisa: Näited küsimustest, mis võivad olla kasulikud enesehinnangu täitmisel:</w:t>
      </w:r>
    </w:p>
    <w:p w14:paraId="66C68099" w14:textId="77777777" w:rsidR="00D07E05" w:rsidRPr="00FD6D2B" w:rsidRDefault="00D07E05">
      <w:pPr>
        <w:spacing w:line="240" w:lineRule="auto"/>
        <w:rPr>
          <w:szCs w:val="24"/>
          <w:lang w:val="et-EE"/>
        </w:rPr>
      </w:pPr>
    </w:p>
    <w:p w14:paraId="68404CD0" w14:textId="06A35848" w:rsidR="00D07E05" w:rsidRPr="007C3928" w:rsidRDefault="00432C76">
      <w:pPr>
        <w:spacing w:line="240" w:lineRule="auto"/>
        <w:rPr>
          <w:i/>
          <w:szCs w:val="24"/>
          <w:lang w:val="et-EE"/>
        </w:rPr>
      </w:pPr>
      <w:r w:rsidRPr="00FD6D2B">
        <w:rPr>
          <w:i/>
          <w:szCs w:val="24"/>
          <w:lang w:val="et-EE"/>
        </w:rPr>
        <w:t xml:space="preserve">FSC on dokumendis FSC-STD-40-004 v3-1 esitanud järgmised lahtised küsimused, mida võib olla kasulik enesehindamise täitmisel arvesse võtta. Nõutav detailsus sõltub asukohast, sealhulgas riski hindamisest ja töökeskkonnast. </w:t>
      </w:r>
      <w:r w:rsidR="007C3928">
        <w:rPr>
          <w:i/>
          <w:szCs w:val="24"/>
          <w:lang w:val="et-EE"/>
        </w:rPr>
        <w:t xml:space="preserve">Antud </w:t>
      </w:r>
      <w:r w:rsidRPr="00FD6D2B">
        <w:rPr>
          <w:i/>
          <w:szCs w:val="24"/>
          <w:lang w:val="et-EE"/>
        </w:rPr>
        <w:t xml:space="preserve">küsimuste loetelu ei ole </w:t>
      </w:r>
      <w:r w:rsidR="007C3928">
        <w:rPr>
          <w:i/>
          <w:szCs w:val="24"/>
          <w:lang w:val="et-EE"/>
        </w:rPr>
        <w:t>lõplik ja terviklik</w:t>
      </w:r>
      <w:r w:rsidRPr="00FD6D2B">
        <w:rPr>
          <w:i/>
          <w:szCs w:val="24"/>
          <w:lang w:val="et-EE"/>
        </w:rPr>
        <w:t>.</w:t>
      </w:r>
    </w:p>
    <w:p w14:paraId="05CFC299" w14:textId="77777777" w:rsidR="00D07E05" w:rsidRPr="00FD6D2B" w:rsidRDefault="00D07E05">
      <w:pPr>
        <w:spacing w:line="240" w:lineRule="auto"/>
        <w:rPr>
          <w:szCs w:val="24"/>
          <w:lang w:val="et-EE"/>
        </w:rPr>
      </w:pPr>
    </w:p>
    <w:tbl>
      <w:tblPr>
        <w:tblW w:w="14420" w:type="dxa"/>
        <w:tblInd w:w="-108" w:type="dxa"/>
        <w:tblLayout w:type="fixed"/>
        <w:tblLook w:val="04A0" w:firstRow="1" w:lastRow="0" w:firstColumn="1" w:lastColumn="0" w:noHBand="0" w:noVBand="1"/>
      </w:tblPr>
      <w:tblGrid>
        <w:gridCol w:w="2059"/>
        <w:gridCol w:w="12361"/>
      </w:tblGrid>
      <w:tr w:rsidR="00D07E05" w:rsidRPr="00FD6D2B" w14:paraId="3A47A470" w14:textId="77777777" w:rsidTr="000B65FD">
        <w:trPr>
          <w:trHeight w:val="87"/>
        </w:trPr>
        <w:tc>
          <w:tcPr>
            <w:tcW w:w="2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924CD" w14:textId="77777777" w:rsidR="00D07E05" w:rsidRPr="00FD6D2B" w:rsidRDefault="00432C76">
            <w:pPr>
              <w:pStyle w:val="Default"/>
              <w:spacing w:line="240" w:lineRule="auto"/>
              <w:rPr>
                <w:sz w:val="20"/>
                <w:lang w:val="et-EE"/>
              </w:rPr>
            </w:pPr>
            <w:r w:rsidRPr="00FD6D2B">
              <w:rPr>
                <w:b/>
                <w:sz w:val="20"/>
                <w:lang w:val="et-EE"/>
              </w:rPr>
              <w:t xml:space="preserve">KATEGOORIA </w:t>
            </w:r>
          </w:p>
        </w:tc>
        <w:tc>
          <w:tcPr>
            <w:tcW w:w="1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8F4E" w14:textId="77777777" w:rsidR="00D07E05" w:rsidRPr="00FD6D2B" w:rsidRDefault="00432C76">
            <w:pPr>
              <w:pStyle w:val="Default"/>
              <w:spacing w:line="240" w:lineRule="auto"/>
              <w:rPr>
                <w:sz w:val="20"/>
                <w:lang w:val="et-EE"/>
              </w:rPr>
            </w:pPr>
            <w:r w:rsidRPr="00FD6D2B">
              <w:rPr>
                <w:b/>
                <w:sz w:val="20"/>
                <w:lang w:val="et-EE"/>
              </w:rPr>
              <w:t xml:space="preserve">Küsimus </w:t>
            </w:r>
          </w:p>
        </w:tc>
      </w:tr>
      <w:tr w:rsidR="009E6F7B" w:rsidRPr="00FD6D2B" w14:paraId="0932BCDD" w14:textId="77777777" w:rsidTr="000B65FD">
        <w:trPr>
          <w:trHeight w:val="1776"/>
        </w:trPr>
        <w:tc>
          <w:tcPr>
            <w:tcW w:w="2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C3553" w14:textId="77777777" w:rsidR="009E6F7B" w:rsidRPr="00FD6D2B" w:rsidRDefault="009E6F7B" w:rsidP="009E6F7B">
            <w:pPr>
              <w:pStyle w:val="Default"/>
              <w:spacing w:line="240" w:lineRule="auto"/>
              <w:rPr>
                <w:sz w:val="20"/>
                <w:lang w:val="et-EE"/>
              </w:rPr>
            </w:pPr>
            <w:r w:rsidRPr="00FD6D2B">
              <w:rPr>
                <w:b/>
                <w:sz w:val="20"/>
                <w:lang w:val="et-EE"/>
              </w:rPr>
              <w:t xml:space="preserve">Lapstööjõud </w:t>
            </w:r>
          </w:p>
        </w:tc>
        <w:tc>
          <w:tcPr>
            <w:tcW w:w="1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CD7FA" w14:textId="4B43505F" w:rsidR="009E6F7B" w:rsidRPr="00FD6D2B" w:rsidRDefault="009E6F7B" w:rsidP="009E6F7B">
            <w:pPr>
              <w:pStyle w:val="Default"/>
              <w:numPr>
                <w:ilvl w:val="0"/>
                <w:numId w:val="2"/>
              </w:numPr>
              <w:spacing w:line="240" w:lineRule="auto"/>
              <w:rPr>
                <w:rFonts w:eastAsia="Times New Roman"/>
                <w:sz w:val="20"/>
                <w:lang w:val="et-EE"/>
              </w:rPr>
            </w:pPr>
            <w:r w:rsidRPr="00FD6D2B">
              <w:rPr>
                <w:rFonts w:eastAsia="Times New Roman"/>
                <w:color w:val="auto"/>
                <w:sz w:val="20"/>
                <w:lang w:val="et-EE"/>
              </w:rPr>
              <w:t xml:space="preserve"> Milline on õiguslik, seaduslik või reguleeritud miinimum</w:t>
            </w:r>
            <w:r w:rsidR="0079003D">
              <w:rPr>
                <w:rFonts w:eastAsia="Times New Roman"/>
                <w:color w:val="auto"/>
                <w:sz w:val="20"/>
                <w:lang w:val="et-EE"/>
              </w:rPr>
              <w:t xml:space="preserve"> </w:t>
            </w:r>
            <w:r w:rsidRPr="00FD6D2B">
              <w:rPr>
                <w:rFonts w:eastAsia="Times New Roman"/>
                <w:color w:val="auto"/>
                <w:sz w:val="20"/>
                <w:lang w:val="et-EE"/>
              </w:rPr>
              <w:t>vanus teie tegevuskohas?</w:t>
            </w:r>
            <w:r w:rsidRPr="00FD6D2B">
              <w:rPr>
                <w:rFonts w:eastAsia="Times New Roman"/>
                <w:sz w:val="20"/>
                <w:lang w:val="et-EE"/>
              </w:rPr>
              <w:t xml:space="preserve"> </w:t>
            </w:r>
          </w:p>
          <w:p w14:paraId="6826594D" w14:textId="394B6EED" w:rsidR="009E6F7B" w:rsidRPr="00FD6D2B" w:rsidRDefault="009E6F7B" w:rsidP="009E6F7B">
            <w:pPr>
              <w:pStyle w:val="Default"/>
              <w:numPr>
                <w:ilvl w:val="0"/>
                <w:numId w:val="2"/>
              </w:numPr>
              <w:spacing w:line="240" w:lineRule="auto"/>
              <w:rPr>
                <w:rFonts w:eastAsia="Times New Roman"/>
                <w:sz w:val="20"/>
                <w:lang w:val="et-EE"/>
              </w:rPr>
            </w:pPr>
            <w:r w:rsidRPr="00FD6D2B">
              <w:rPr>
                <w:rFonts w:eastAsia="Times New Roman"/>
                <w:color w:val="auto"/>
                <w:sz w:val="20"/>
                <w:lang w:val="et-EE"/>
              </w:rPr>
              <w:t xml:space="preserve"> Milliseid meetmeid olete kasutusele võtnud, et tagada, et teie tegevuses ei kasutataks lapstööjõudu?</w:t>
            </w:r>
            <w:r w:rsidRPr="00FD6D2B">
              <w:rPr>
                <w:rFonts w:eastAsia="Times New Roman"/>
                <w:sz w:val="20"/>
                <w:lang w:val="et-EE"/>
              </w:rPr>
              <w:t xml:space="preserve"> </w:t>
            </w:r>
          </w:p>
          <w:p w14:paraId="223CC3C1" w14:textId="3986B094" w:rsidR="009E6F7B" w:rsidRPr="00FD6D2B" w:rsidRDefault="009E6F7B" w:rsidP="009E6F7B">
            <w:pPr>
              <w:pStyle w:val="Default"/>
              <w:numPr>
                <w:ilvl w:val="0"/>
                <w:numId w:val="2"/>
              </w:numPr>
              <w:spacing w:line="240" w:lineRule="auto"/>
              <w:rPr>
                <w:rFonts w:eastAsia="Times New Roman"/>
                <w:sz w:val="20"/>
                <w:lang w:val="et-EE"/>
              </w:rPr>
            </w:pPr>
            <w:r w:rsidRPr="00FD6D2B">
              <w:rPr>
                <w:rFonts w:eastAsia="Times New Roman"/>
                <w:sz w:val="20"/>
                <w:lang w:val="et-EE"/>
              </w:rPr>
              <w:t xml:space="preserve"> </w:t>
            </w:r>
            <w:r w:rsidR="0079003D">
              <w:rPr>
                <w:rFonts w:eastAsia="Times New Roman"/>
                <w:sz w:val="20"/>
                <w:lang w:val="et-EE"/>
              </w:rPr>
              <w:t xml:space="preserve">Kas te registreerite töötajate vanust ja kuidas te tõendate seda. </w:t>
            </w:r>
            <w:r w:rsidRPr="00FD6D2B">
              <w:rPr>
                <w:rFonts w:eastAsia="Times New Roman"/>
                <w:color w:val="auto"/>
                <w:sz w:val="20"/>
                <w:lang w:val="et-EE"/>
              </w:rPr>
              <w:t>Kas</w:t>
            </w:r>
            <w:r w:rsidR="0079003D">
              <w:rPr>
                <w:rFonts w:eastAsia="Times New Roman"/>
                <w:color w:val="auto"/>
                <w:sz w:val="20"/>
                <w:lang w:val="et-EE"/>
              </w:rPr>
              <w:t xml:space="preserve"> te</w:t>
            </w:r>
            <w:r w:rsidRPr="00FD6D2B">
              <w:rPr>
                <w:rFonts w:eastAsia="Times New Roman"/>
                <w:color w:val="auto"/>
                <w:sz w:val="20"/>
                <w:lang w:val="et-EE"/>
              </w:rPr>
              <w:t xml:space="preserve"> kontrollite isiku tä</w:t>
            </w:r>
            <w:r w:rsidR="00FD6D2B">
              <w:rPr>
                <w:rFonts w:eastAsia="Times New Roman"/>
                <w:color w:val="auto"/>
                <w:sz w:val="20"/>
                <w:lang w:val="et-EE"/>
              </w:rPr>
              <w:t>i</w:t>
            </w:r>
            <w:r w:rsidRPr="00FD6D2B">
              <w:rPr>
                <w:rFonts w:eastAsia="Times New Roman"/>
                <w:color w:val="auto"/>
                <w:sz w:val="20"/>
                <w:lang w:val="et-EE"/>
              </w:rPr>
              <w:t>endavaid dokumente</w:t>
            </w:r>
            <w:r w:rsidR="0079003D">
              <w:rPr>
                <w:rFonts w:eastAsia="Times New Roman"/>
                <w:color w:val="auto"/>
                <w:sz w:val="20"/>
                <w:lang w:val="et-EE"/>
              </w:rPr>
              <w:t xml:space="preserve"> (Isikukood, ID jm.)</w:t>
            </w:r>
            <w:r w:rsidRPr="00FD6D2B">
              <w:rPr>
                <w:rFonts w:eastAsia="Times New Roman"/>
                <w:color w:val="auto"/>
                <w:sz w:val="20"/>
                <w:lang w:val="et-EE"/>
              </w:rPr>
              <w:t>?</w:t>
            </w:r>
            <w:r w:rsidRPr="00FD6D2B">
              <w:rPr>
                <w:rFonts w:eastAsia="Times New Roman"/>
                <w:sz w:val="20"/>
                <w:lang w:val="et-EE"/>
              </w:rPr>
              <w:t xml:space="preserve"> </w:t>
            </w:r>
          </w:p>
          <w:p w14:paraId="102E825B" w14:textId="243ECE07" w:rsidR="009E6F7B" w:rsidRPr="00FD6D2B" w:rsidRDefault="009E6F7B" w:rsidP="009E6F7B">
            <w:pPr>
              <w:pStyle w:val="Default"/>
              <w:numPr>
                <w:ilvl w:val="0"/>
                <w:numId w:val="2"/>
              </w:numPr>
              <w:spacing w:line="240" w:lineRule="auto"/>
              <w:rPr>
                <w:rFonts w:eastAsia="Times New Roman"/>
                <w:sz w:val="20"/>
                <w:lang w:val="et-EE"/>
              </w:rPr>
            </w:pPr>
            <w:r w:rsidRPr="00FD6D2B">
              <w:rPr>
                <w:rFonts w:eastAsia="Times New Roman"/>
                <w:color w:val="auto"/>
                <w:sz w:val="20"/>
                <w:lang w:val="et-EE"/>
              </w:rPr>
              <w:t xml:space="preserve"> Kui on seaduslikke või regulatiivseid piiranguid, mis teie arvates piiraksid teie võimet nõuet täita, kirjeldage, kuidas neid piiranguid leevendate.</w:t>
            </w:r>
            <w:r w:rsidRPr="00FD6D2B">
              <w:rPr>
                <w:rFonts w:eastAsia="Times New Roman"/>
                <w:sz w:val="20"/>
                <w:lang w:val="et-EE"/>
              </w:rPr>
              <w:t xml:space="preserve"> </w:t>
            </w:r>
          </w:p>
          <w:p w14:paraId="521FA7CB" w14:textId="77777777" w:rsidR="0079003D" w:rsidRPr="0079003D" w:rsidRDefault="009E6F7B" w:rsidP="009E6F7B">
            <w:pPr>
              <w:pStyle w:val="Default"/>
              <w:numPr>
                <w:ilvl w:val="0"/>
                <w:numId w:val="2"/>
              </w:numPr>
              <w:spacing w:line="240" w:lineRule="auto"/>
              <w:rPr>
                <w:rFonts w:eastAsia="Times New Roman"/>
                <w:sz w:val="20"/>
                <w:lang w:val="et-EE"/>
              </w:rPr>
            </w:pPr>
            <w:r w:rsidRPr="00FD6D2B">
              <w:rPr>
                <w:rFonts w:eastAsia="Times New Roman"/>
                <w:color w:val="auto"/>
                <w:sz w:val="20"/>
                <w:lang w:val="et-EE"/>
              </w:rPr>
              <w:t xml:space="preserve"> Kui võtate tööle alla 18-aastaseid töötajaid, kirjeldage, milliseid meetmeid olete tarvitusele võtnud, et tagada nende ohtlike või </w:t>
            </w:r>
          </w:p>
          <w:p w14:paraId="634B9C39" w14:textId="6E29BC09" w:rsidR="009E6F7B" w:rsidRPr="00FD6D2B" w:rsidRDefault="009E6F7B" w:rsidP="0079003D">
            <w:pPr>
              <w:pStyle w:val="Default"/>
              <w:spacing w:line="240" w:lineRule="auto"/>
              <w:rPr>
                <w:rFonts w:eastAsia="Times New Roman"/>
                <w:sz w:val="20"/>
                <w:lang w:val="et-EE"/>
              </w:rPr>
            </w:pPr>
            <w:r w:rsidRPr="00FD6D2B">
              <w:rPr>
                <w:rFonts w:eastAsia="Times New Roman"/>
                <w:color w:val="auto"/>
                <w:sz w:val="20"/>
                <w:lang w:val="et-EE"/>
              </w:rPr>
              <w:t>raskete tööde mitte tegemise.</w:t>
            </w:r>
            <w:r w:rsidRPr="00FD6D2B">
              <w:rPr>
                <w:rFonts w:eastAsia="Times New Roman"/>
                <w:sz w:val="20"/>
                <w:lang w:val="et-EE"/>
              </w:rPr>
              <w:t xml:space="preserve"> </w:t>
            </w:r>
            <w:r w:rsidRPr="00FD6D2B">
              <w:rPr>
                <w:rFonts w:eastAsia="Times New Roman"/>
                <w:color w:val="auto"/>
                <w:sz w:val="20"/>
                <w:lang w:val="et-EE"/>
              </w:rPr>
              <w:t xml:space="preserve"> Kui koolituse ja hariduse osas on </w:t>
            </w:r>
            <w:r w:rsidR="0079003D">
              <w:rPr>
                <w:rFonts w:eastAsia="Times New Roman"/>
                <w:color w:val="auto"/>
                <w:sz w:val="20"/>
                <w:lang w:val="et-EE"/>
              </w:rPr>
              <w:t xml:space="preserve">eraldi </w:t>
            </w:r>
            <w:r w:rsidRPr="00FD6D2B">
              <w:rPr>
                <w:rFonts w:eastAsia="Times New Roman"/>
                <w:color w:val="auto"/>
                <w:sz w:val="20"/>
                <w:lang w:val="et-EE"/>
              </w:rPr>
              <w:t>nõue, märkige täiendavad dokumendid.</w:t>
            </w:r>
            <w:r w:rsidRPr="00FD6D2B">
              <w:rPr>
                <w:rFonts w:eastAsia="Times New Roman"/>
                <w:sz w:val="20"/>
                <w:lang w:val="et-EE"/>
              </w:rPr>
              <w:t xml:space="preserve"> </w:t>
            </w:r>
          </w:p>
          <w:p w14:paraId="1C191476" w14:textId="20F5A940" w:rsidR="009E6F7B" w:rsidRPr="00FD6D2B" w:rsidRDefault="009E6F7B" w:rsidP="009E6F7B">
            <w:pPr>
              <w:pStyle w:val="Default"/>
              <w:numPr>
                <w:ilvl w:val="0"/>
                <w:numId w:val="2"/>
              </w:numPr>
              <w:spacing w:line="240" w:lineRule="auto"/>
              <w:rPr>
                <w:sz w:val="20"/>
                <w:lang w:val="et-EE"/>
              </w:rPr>
            </w:pPr>
            <w:r w:rsidRPr="00FD6D2B">
              <w:rPr>
                <w:rFonts w:eastAsia="Times New Roman"/>
                <w:color w:val="auto"/>
                <w:sz w:val="20"/>
                <w:lang w:val="et-EE"/>
              </w:rPr>
              <w:t xml:space="preserve"> Kas 13–15-aastaste laste tööle võtmine on seaduslikult lubatud?</w:t>
            </w:r>
            <w:r w:rsidRPr="00FD6D2B">
              <w:rPr>
                <w:rFonts w:eastAsia="Times New Roman"/>
                <w:sz w:val="20"/>
                <w:lang w:val="et-EE"/>
              </w:rPr>
              <w:t xml:space="preserve"> </w:t>
            </w:r>
            <w:r w:rsidRPr="00FD6D2B">
              <w:rPr>
                <w:rFonts w:eastAsia="Times New Roman"/>
                <w:color w:val="auto"/>
                <w:sz w:val="20"/>
                <w:lang w:val="et-EE"/>
              </w:rPr>
              <w:t xml:space="preserve"> Kas kasutate selles vanuses lapsi?</w:t>
            </w:r>
            <w:r w:rsidRPr="00FD6D2B">
              <w:rPr>
                <w:rFonts w:eastAsia="Times New Roman"/>
                <w:sz w:val="20"/>
                <w:lang w:val="et-EE"/>
              </w:rPr>
              <w:t xml:space="preserve">  </w:t>
            </w:r>
            <w:r w:rsidR="00FD6D2B" w:rsidRPr="00FD6D2B">
              <w:rPr>
                <w:rFonts w:eastAsia="Times New Roman"/>
                <w:sz w:val="20"/>
                <w:lang w:val="et-EE"/>
              </w:rPr>
              <w:t>Kui jah mõlema aspekti puhul, siis täpsustage, milliseid meetmeid olete tarvitusele võtnud tagamaks, et nad teevad ainult kergemaid töid, mis ei kahjusta nende tervist ega arengut ja mis võimaldab neil töötada ainult väljaspool kooliaega.</w:t>
            </w:r>
          </w:p>
        </w:tc>
      </w:tr>
      <w:tr w:rsidR="009E6F7B" w:rsidRPr="00FD6D2B" w14:paraId="37219A2C" w14:textId="77777777" w:rsidTr="000B65FD">
        <w:trPr>
          <w:trHeight w:val="1465"/>
        </w:trPr>
        <w:tc>
          <w:tcPr>
            <w:tcW w:w="2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418C6" w14:textId="77777777" w:rsidR="009E6F7B" w:rsidRPr="00FD6D2B" w:rsidRDefault="009E6F7B" w:rsidP="009E6F7B">
            <w:pPr>
              <w:pStyle w:val="Default"/>
              <w:spacing w:line="240" w:lineRule="auto"/>
              <w:rPr>
                <w:sz w:val="20"/>
                <w:lang w:val="et-EE"/>
              </w:rPr>
            </w:pPr>
            <w:r w:rsidRPr="00FD6D2B">
              <w:rPr>
                <w:b/>
                <w:sz w:val="20"/>
                <w:lang w:val="et-EE"/>
              </w:rPr>
              <w:t xml:space="preserve">Sunniviisiline töö </w:t>
            </w:r>
          </w:p>
        </w:tc>
        <w:tc>
          <w:tcPr>
            <w:tcW w:w="1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DF5E8" w14:textId="566E4C84" w:rsidR="009E6F7B" w:rsidRPr="00FD6D2B" w:rsidRDefault="009E6F7B" w:rsidP="00FD6D2B">
            <w:pPr>
              <w:pStyle w:val="Default"/>
              <w:numPr>
                <w:ilvl w:val="0"/>
                <w:numId w:val="3"/>
              </w:numPr>
              <w:spacing w:line="240" w:lineRule="auto"/>
              <w:rPr>
                <w:rFonts w:eastAsia="Times New Roman"/>
                <w:sz w:val="20"/>
                <w:lang w:val="et-EE"/>
              </w:rPr>
            </w:pPr>
            <w:r w:rsidRPr="00FD6D2B">
              <w:rPr>
                <w:rFonts w:eastAsia="Times New Roman"/>
                <w:color w:val="auto"/>
                <w:sz w:val="20"/>
                <w:lang w:val="et-EE"/>
              </w:rPr>
              <w:t xml:space="preserve"> Kirjeldage oma v</w:t>
            </w:r>
            <w:r w:rsidR="00FD6D2B" w:rsidRPr="00FD6D2B">
              <w:rPr>
                <w:rFonts w:eastAsia="Times New Roman"/>
                <w:color w:val="auto"/>
                <w:sz w:val="20"/>
                <w:lang w:val="et-EE"/>
              </w:rPr>
              <w:t>ä</w:t>
            </w:r>
            <w:r w:rsidRPr="00FD6D2B">
              <w:rPr>
                <w:rFonts w:eastAsia="Times New Roman"/>
                <w:color w:val="auto"/>
                <w:sz w:val="20"/>
                <w:lang w:val="et-EE"/>
              </w:rPr>
              <w:t>rbamis- ja lepingu</w:t>
            </w:r>
            <w:r w:rsidR="0079003D">
              <w:rPr>
                <w:rFonts w:eastAsia="Times New Roman"/>
                <w:color w:val="auto"/>
                <w:sz w:val="20"/>
                <w:lang w:val="et-EE"/>
              </w:rPr>
              <w:t xml:space="preserve">te sõlmimise </w:t>
            </w:r>
            <w:r w:rsidRPr="00FD6D2B">
              <w:rPr>
                <w:rFonts w:eastAsia="Times New Roman"/>
                <w:color w:val="auto"/>
                <w:sz w:val="20"/>
                <w:lang w:val="et-EE"/>
              </w:rPr>
              <w:t>praktikat, et n</w:t>
            </w:r>
            <w:r w:rsidR="00FD6D2B" w:rsidRPr="00FD6D2B">
              <w:rPr>
                <w:rFonts w:eastAsia="Times New Roman"/>
                <w:color w:val="auto"/>
                <w:sz w:val="20"/>
                <w:lang w:val="et-EE"/>
              </w:rPr>
              <w:t>ä</w:t>
            </w:r>
            <w:r w:rsidRPr="00FD6D2B">
              <w:rPr>
                <w:rFonts w:eastAsia="Times New Roman"/>
                <w:color w:val="auto"/>
                <w:sz w:val="20"/>
                <w:lang w:val="et-EE"/>
              </w:rPr>
              <w:t>idata selle p</w:t>
            </w:r>
            <w:r w:rsidR="00FD6D2B" w:rsidRPr="00FD6D2B">
              <w:rPr>
                <w:rFonts w:eastAsia="Times New Roman"/>
                <w:color w:val="auto"/>
                <w:sz w:val="20"/>
                <w:lang w:val="et-EE"/>
              </w:rPr>
              <w:t>õ</w:t>
            </w:r>
            <w:r w:rsidRPr="00FD6D2B">
              <w:rPr>
                <w:rFonts w:eastAsia="Times New Roman"/>
                <w:color w:val="auto"/>
                <w:sz w:val="20"/>
                <w:lang w:val="et-EE"/>
              </w:rPr>
              <w:t>him</w:t>
            </w:r>
            <w:r w:rsidR="00FD6D2B" w:rsidRPr="00FD6D2B">
              <w:rPr>
                <w:rFonts w:eastAsia="Times New Roman"/>
                <w:sz w:val="20"/>
                <w:lang w:val="et-EE"/>
              </w:rPr>
              <w:t>õ</w:t>
            </w:r>
            <w:r w:rsidRPr="00FD6D2B">
              <w:rPr>
                <w:rFonts w:eastAsia="Times New Roman"/>
                <w:color w:val="auto"/>
                <w:sz w:val="20"/>
                <w:lang w:val="et-EE"/>
              </w:rPr>
              <w:t xml:space="preserve">tte </w:t>
            </w:r>
            <w:r w:rsidR="00FD6D2B" w:rsidRPr="00FD6D2B">
              <w:rPr>
                <w:rFonts w:eastAsia="Times New Roman"/>
                <w:color w:val="auto"/>
                <w:sz w:val="20"/>
                <w:lang w:val="et-EE"/>
              </w:rPr>
              <w:t>jä</w:t>
            </w:r>
            <w:r w:rsidRPr="00FD6D2B">
              <w:rPr>
                <w:rFonts w:eastAsia="Times New Roman"/>
                <w:color w:val="auto"/>
                <w:sz w:val="20"/>
                <w:lang w:val="et-EE"/>
              </w:rPr>
              <w:t>rgimist.</w:t>
            </w:r>
            <w:r w:rsidRPr="00FD6D2B">
              <w:rPr>
                <w:rFonts w:eastAsia="Times New Roman"/>
                <w:sz w:val="20"/>
                <w:lang w:val="et-EE"/>
              </w:rPr>
              <w:t xml:space="preserve"> </w:t>
            </w:r>
          </w:p>
          <w:p w14:paraId="4FCFAB1C" w14:textId="36427AD2" w:rsidR="009E6F7B" w:rsidRPr="00FD6D2B" w:rsidRDefault="009E6F7B" w:rsidP="009E6F7B">
            <w:pPr>
              <w:pStyle w:val="Default"/>
              <w:numPr>
                <w:ilvl w:val="0"/>
                <w:numId w:val="3"/>
              </w:numPr>
              <w:spacing w:line="240" w:lineRule="auto"/>
              <w:rPr>
                <w:rFonts w:eastAsia="Times New Roman"/>
                <w:sz w:val="20"/>
                <w:lang w:val="et-EE"/>
              </w:rPr>
            </w:pPr>
            <w:r w:rsidRPr="00FD6D2B">
              <w:rPr>
                <w:rFonts w:eastAsia="Times New Roman"/>
                <w:color w:val="auto"/>
                <w:sz w:val="20"/>
                <w:lang w:val="et-EE"/>
              </w:rPr>
              <w:t xml:space="preserve"> Kas annate laene v</w:t>
            </w:r>
            <w:r w:rsidR="00FD6D2B" w:rsidRPr="00FD6D2B">
              <w:rPr>
                <w:rFonts w:eastAsia="Times New Roman"/>
                <w:color w:val="auto"/>
                <w:sz w:val="20"/>
                <w:lang w:val="et-EE"/>
              </w:rPr>
              <w:t>õ</w:t>
            </w:r>
            <w:r w:rsidRPr="00FD6D2B">
              <w:rPr>
                <w:rFonts w:eastAsia="Times New Roman"/>
                <w:color w:val="auto"/>
                <w:sz w:val="20"/>
                <w:lang w:val="et-EE"/>
              </w:rPr>
              <w:t xml:space="preserve">i </w:t>
            </w:r>
            <w:r w:rsidR="0079003D">
              <w:rPr>
                <w:rFonts w:eastAsia="Times New Roman"/>
                <w:color w:val="auto"/>
                <w:sz w:val="20"/>
                <w:lang w:val="et-EE"/>
              </w:rPr>
              <w:t xml:space="preserve">teete </w:t>
            </w:r>
            <w:r w:rsidRPr="00FD6D2B">
              <w:rPr>
                <w:rFonts w:eastAsia="Times New Roman"/>
                <w:color w:val="auto"/>
                <w:sz w:val="20"/>
                <w:lang w:val="et-EE"/>
              </w:rPr>
              <w:t>palga ettemakseid, mis n</w:t>
            </w:r>
            <w:r w:rsidR="00FD6D2B" w:rsidRPr="00FD6D2B">
              <w:rPr>
                <w:rFonts w:eastAsia="Times New Roman"/>
                <w:color w:val="auto"/>
                <w:sz w:val="20"/>
                <w:lang w:val="et-EE"/>
              </w:rPr>
              <w:t>õ</w:t>
            </w:r>
            <w:r w:rsidRPr="00FD6D2B">
              <w:rPr>
                <w:rFonts w:eastAsia="Times New Roman"/>
                <w:color w:val="auto"/>
                <w:sz w:val="20"/>
                <w:lang w:val="et-EE"/>
              </w:rPr>
              <w:t>uaksid t</w:t>
            </w:r>
            <w:r w:rsidR="00FD6D2B" w:rsidRPr="00FD6D2B">
              <w:rPr>
                <w:rFonts w:eastAsia="Times New Roman"/>
                <w:color w:val="auto"/>
                <w:sz w:val="20"/>
                <w:lang w:val="et-EE"/>
              </w:rPr>
              <w:t>öö</w:t>
            </w:r>
            <w:r w:rsidRPr="00FD6D2B">
              <w:rPr>
                <w:rFonts w:eastAsia="Times New Roman"/>
                <w:color w:val="auto"/>
                <w:sz w:val="20"/>
                <w:lang w:val="et-EE"/>
              </w:rPr>
              <w:t>ajalt t</w:t>
            </w:r>
            <w:r w:rsidR="00FD6D2B" w:rsidRPr="00FD6D2B">
              <w:rPr>
                <w:rFonts w:eastAsia="Times New Roman"/>
                <w:color w:val="auto"/>
                <w:sz w:val="20"/>
                <w:lang w:val="et-EE"/>
              </w:rPr>
              <w:t>öö</w:t>
            </w:r>
            <w:r w:rsidRPr="00FD6D2B">
              <w:rPr>
                <w:rFonts w:eastAsia="Times New Roman"/>
                <w:color w:val="auto"/>
                <w:sz w:val="20"/>
                <w:lang w:val="et-EE"/>
              </w:rPr>
              <w:t>aja pikendamist v</w:t>
            </w:r>
            <w:r w:rsidR="00FD6D2B" w:rsidRPr="00FD6D2B">
              <w:rPr>
                <w:rFonts w:eastAsia="Times New Roman"/>
                <w:color w:val="auto"/>
                <w:sz w:val="20"/>
                <w:lang w:val="et-EE"/>
              </w:rPr>
              <w:t>ä</w:t>
            </w:r>
            <w:r w:rsidRPr="00FD6D2B">
              <w:rPr>
                <w:rFonts w:eastAsia="Times New Roman"/>
                <w:color w:val="auto"/>
                <w:sz w:val="20"/>
                <w:lang w:val="et-EE"/>
              </w:rPr>
              <w:t>ljaspool seadust v</w:t>
            </w:r>
            <w:r w:rsidR="00FD6D2B" w:rsidRPr="00FD6D2B">
              <w:rPr>
                <w:rFonts w:eastAsia="Times New Roman"/>
                <w:color w:val="auto"/>
                <w:sz w:val="20"/>
                <w:lang w:val="et-EE"/>
              </w:rPr>
              <w:t>õ</w:t>
            </w:r>
            <w:r w:rsidRPr="00FD6D2B">
              <w:rPr>
                <w:rFonts w:eastAsia="Times New Roman"/>
                <w:color w:val="auto"/>
                <w:sz w:val="20"/>
                <w:lang w:val="et-EE"/>
              </w:rPr>
              <w:t>i lepingut?</w:t>
            </w:r>
            <w:r w:rsidRPr="00FD6D2B">
              <w:rPr>
                <w:rFonts w:eastAsia="Times New Roman"/>
                <w:sz w:val="20"/>
                <w:lang w:val="et-EE"/>
              </w:rPr>
              <w:t xml:space="preserve"> </w:t>
            </w:r>
            <w:r w:rsidRPr="00FD6D2B">
              <w:rPr>
                <w:rFonts w:eastAsia="Times New Roman"/>
                <w:color w:val="auto"/>
                <w:sz w:val="20"/>
                <w:lang w:val="et-EE"/>
              </w:rPr>
              <w:t xml:space="preserve"> Kui jah, siis kas saate kirjeldada, kuidas sellisel juhul leevendate v</w:t>
            </w:r>
            <w:r w:rsidR="00FD6D2B" w:rsidRPr="00FD6D2B">
              <w:rPr>
                <w:rFonts w:eastAsia="Times New Roman"/>
                <w:color w:val="auto"/>
                <w:sz w:val="20"/>
                <w:lang w:val="et-EE"/>
              </w:rPr>
              <w:t>õ</w:t>
            </w:r>
            <w:r w:rsidRPr="00FD6D2B">
              <w:rPr>
                <w:rFonts w:eastAsia="Times New Roman"/>
                <w:color w:val="auto"/>
                <w:sz w:val="20"/>
                <w:lang w:val="et-EE"/>
              </w:rPr>
              <w:t>laorjuse riski?</w:t>
            </w:r>
            <w:r w:rsidRPr="00FD6D2B">
              <w:rPr>
                <w:rFonts w:eastAsia="Times New Roman"/>
                <w:sz w:val="20"/>
                <w:lang w:val="et-EE"/>
              </w:rPr>
              <w:t xml:space="preserve"> </w:t>
            </w:r>
          </w:p>
          <w:p w14:paraId="6CE4253D" w14:textId="48C9CD64" w:rsidR="009E6F7B" w:rsidRPr="00FD6D2B" w:rsidRDefault="009E6F7B" w:rsidP="009E6F7B">
            <w:pPr>
              <w:pStyle w:val="Default"/>
              <w:numPr>
                <w:ilvl w:val="0"/>
                <w:numId w:val="3"/>
              </w:numPr>
              <w:spacing w:line="240" w:lineRule="auto"/>
              <w:rPr>
                <w:rFonts w:eastAsia="Times New Roman"/>
                <w:sz w:val="20"/>
                <w:lang w:val="et-EE"/>
              </w:rPr>
            </w:pPr>
            <w:r w:rsidRPr="00FD6D2B">
              <w:rPr>
                <w:rFonts w:eastAsia="Times New Roman"/>
                <w:sz w:val="20"/>
                <w:lang w:val="et-EE"/>
              </w:rPr>
              <w:t xml:space="preserve"> </w:t>
            </w:r>
            <w:r w:rsidR="00FD6D2B" w:rsidRPr="00FD6D2B">
              <w:rPr>
                <w:rFonts w:eastAsia="Times New Roman"/>
                <w:sz w:val="20"/>
                <w:lang w:val="et-EE"/>
              </w:rPr>
              <w:t>Kuidas tagate, et töö alustamisel ei võeta maha tööhõive tasu, makseid või sissemakseid?</w:t>
            </w:r>
          </w:p>
          <w:p w14:paraId="07758DB9" w14:textId="67E283D9" w:rsidR="009E6F7B" w:rsidRPr="00FD6D2B" w:rsidRDefault="009E6F7B" w:rsidP="009E6F7B">
            <w:pPr>
              <w:pStyle w:val="Default"/>
              <w:numPr>
                <w:ilvl w:val="0"/>
                <w:numId w:val="3"/>
              </w:numPr>
              <w:spacing w:line="240" w:lineRule="auto"/>
              <w:rPr>
                <w:rFonts w:eastAsia="Times New Roman"/>
                <w:sz w:val="20"/>
                <w:lang w:val="et-EE"/>
              </w:rPr>
            </w:pPr>
            <w:r w:rsidRPr="00FD6D2B">
              <w:rPr>
                <w:rFonts w:eastAsia="Times New Roman"/>
                <w:color w:val="auto"/>
                <w:sz w:val="20"/>
                <w:lang w:val="et-EE"/>
              </w:rPr>
              <w:t xml:space="preserve"> Kuidas tagate, et t</w:t>
            </w:r>
            <w:r w:rsidR="00FD6D2B" w:rsidRPr="00FD6D2B">
              <w:rPr>
                <w:rFonts w:eastAsia="Times New Roman"/>
                <w:color w:val="auto"/>
                <w:sz w:val="20"/>
                <w:lang w:val="et-EE"/>
              </w:rPr>
              <w:t>öö</w:t>
            </w:r>
            <w:r w:rsidRPr="00FD6D2B">
              <w:rPr>
                <w:rFonts w:eastAsia="Times New Roman"/>
                <w:color w:val="auto"/>
                <w:sz w:val="20"/>
                <w:lang w:val="et-EE"/>
              </w:rPr>
              <w:t>tajatel ei esineks liikumispiiranguid?</w:t>
            </w:r>
            <w:r w:rsidRPr="00FD6D2B">
              <w:rPr>
                <w:rFonts w:eastAsia="Times New Roman"/>
                <w:sz w:val="20"/>
                <w:lang w:val="et-EE"/>
              </w:rPr>
              <w:t xml:space="preserve"> </w:t>
            </w:r>
          </w:p>
          <w:p w14:paraId="43CAAFB9" w14:textId="385E88A5" w:rsidR="009E6F7B" w:rsidRPr="00FD6D2B" w:rsidRDefault="009E6F7B" w:rsidP="009E6F7B">
            <w:pPr>
              <w:pStyle w:val="Default"/>
              <w:numPr>
                <w:ilvl w:val="0"/>
                <w:numId w:val="3"/>
              </w:numPr>
              <w:spacing w:line="240" w:lineRule="auto"/>
              <w:rPr>
                <w:rFonts w:eastAsia="Times New Roman"/>
                <w:sz w:val="20"/>
                <w:lang w:val="et-EE"/>
              </w:rPr>
            </w:pPr>
            <w:r w:rsidRPr="00FD6D2B">
              <w:rPr>
                <w:rFonts w:eastAsia="Times New Roman"/>
                <w:color w:val="auto"/>
                <w:sz w:val="20"/>
                <w:lang w:val="et-EE"/>
              </w:rPr>
              <w:t xml:space="preserve"> Kuidas tagate, et t</w:t>
            </w:r>
            <w:r w:rsidR="00FD6D2B" w:rsidRPr="00FD6D2B">
              <w:rPr>
                <w:rFonts w:eastAsia="Times New Roman"/>
                <w:color w:val="auto"/>
                <w:sz w:val="20"/>
                <w:lang w:val="et-EE"/>
              </w:rPr>
              <w:t>öö</w:t>
            </w:r>
            <w:r w:rsidRPr="00FD6D2B">
              <w:rPr>
                <w:rFonts w:eastAsia="Times New Roman"/>
                <w:color w:val="auto"/>
                <w:sz w:val="20"/>
                <w:lang w:val="et-EE"/>
              </w:rPr>
              <w:t>tajatel oleks alati juurdep</w:t>
            </w:r>
            <w:r w:rsidR="00FD6D2B" w:rsidRPr="00FD6D2B">
              <w:rPr>
                <w:rFonts w:eastAsia="Times New Roman"/>
                <w:color w:val="auto"/>
                <w:sz w:val="20"/>
                <w:lang w:val="et-EE"/>
              </w:rPr>
              <w:t>ää</w:t>
            </w:r>
            <w:r w:rsidRPr="00FD6D2B">
              <w:rPr>
                <w:rFonts w:eastAsia="Times New Roman"/>
                <w:color w:val="auto"/>
                <w:sz w:val="20"/>
                <w:lang w:val="et-EE"/>
              </w:rPr>
              <w:t>s oma passidele ja isikut t</w:t>
            </w:r>
            <w:r w:rsidR="00FD6D2B" w:rsidRPr="00FD6D2B">
              <w:rPr>
                <w:rFonts w:eastAsia="Times New Roman"/>
                <w:color w:val="auto"/>
                <w:sz w:val="20"/>
                <w:lang w:val="et-EE"/>
              </w:rPr>
              <w:t>õ</w:t>
            </w:r>
            <w:r w:rsidRPr="00FD6D2B">
              <w:rPr>
                <w:rFonts w:eastAsia="Times New Roman"/>
                <w:color w:val="auto"/>
                <w:sz w:val="20"/>
                <w:lang w:val="et-EE"/>
              </w:rPr>
              <w:t>endavatele dokumentidele, pakkudes samal ajal turvalist kohta dokumentide s</w:t>
            </w:r>
            <w:r w:rsidR="00FD6D2B" w:rsidRPr="00FD6D2B">
              <w:rPr>
                <w:rFonts w:eastAsia="Times New Roman"/>
                <w:color w:val="auto"/>
                <w:sz w:val="20"/>
                <w:lang w:val="et-EE"/>
              </w:rPr>
              <w:t>ä</w:t>
            </w:r>
            <w:r w:rsidRPr="00FD6D2B">
              <w:rPr>
                <w:rFonts w:eastAsia="Times New Roman"/>
                <w:color w:val="auto"/>
                <w:sz w:val="20"/>
                <w:lang w:val="et-EE"/>
              </w:rPr>
              <w:t>ilitamiseks?</w:t>
            </w:r>
            <w:r w:rsidRPr="00FD6D2B">
              <w:rPr>
                <w:rFonts w:eastAsia="Times New Roman"/>
                <w:sz w:val="20"/>
                <w:lang w:val="et-EE"/>
              </w:rPr>
              <w:t xml:space="preserve"> </w:t>
            </w:r>
          </w:p>
          <w:p w14:paraId="3C30CC7D" w14:textId="28FD625A" w:rsidR="009E6F7B" w:rsidRPr="00FD6D2B" w:rsidRDefault="009E6F7B" w:rsidP="009E6F7B">
            <w:pPr>
              <w:pStyle w:val="Default"/>
              <w:numPr>
                <w:ilvl w:val="0"/>
                <w:numId w:val="3"/>
              </w:numPr>
              <w:spacing w:line="240" w:lineRule="auto"/>
              <w:rPr>
                <w:sz w:val="20"/>
                <w:lang w:val="et-EE"/>
              </w:rPr>
            </w:pPr>
            <w:r w:rsidRPr="00FD6D2B">
              <w:rPr>
                <w:rFonts w:eastAsia="Times New Roman"/>
                <w:color w:val="auto"/>
                <w:sz w:val="20"/>
                <w:lang w:val="et-EE"/>
              </w:rPr>
              <w:t xml:space="preserve"> Kuidas tagate, et t</w:t>
            </w:r>
            <w:r w:rsidR="00FD6D2B" w:rsidRPr="00FD6D2B">
              <w:rPr>
                <w:rFonts w:eastAsia="Times New Roman"/>
                <w:color w:val="auto"/>
                <w:sz w:val="20"/>
                <w:lang w:val="et-EE"/>
              </w:rPr>
              <w:t>öö</w:t>
            </w:r>
            <w:r w:rsidRPr="00FD6D2B">
              <w:rPr>
                <w:rFonts w:eastAsia="Times New Roman"/>
                <w:color w:val="auto"/>
                <w:sz w:val="20"/>
                <w:lang w:val="et-EE"/>
              </w:rPr>
              <w:t>tajatele ei tehta ametiv</w:t>
            </w:r>
            <w:r w:rsidR="00FD6D2B" w:rsidRPr="00FD6D2B">
              <w:rPr>
                <w:rFonts w:eastAsia="Times New Roman"/>
                <w:color w:val="auto"/>
                <w:sz w:val="20"/>
                <w:lang w:val="et-EE"/>
              </w:rPr>
              <w:t>õ</w:t>
            </w:r>
            <w:r w:rsidRPr="00FD6D2B">
              <w:rPr>
                <w:rFonts w:eastAsia="Times New Roman"/>
                <w:color w:val="auto"/>
                <w:sz w:val="20"/>
                <w:lang w:val="et-EE"/>
              </w:rPr>
              <w:t xml:space="preserve">imudele denonsseerimise </w:t>
            </w:r>
            <w:r w:rsidR="00FD6D2B" w:rsidRPr="00FD6D2B">
              <w:rPr>
                <w:rFonts w:eastAsia="Times New Roman"/>
                <w:color w:val="auto"/>
                <w:sz w:val="20"/>
                <w:lang w:val="et-EE"/>
              </w:rPr>
              <w:t>ä</w:t>
            </w:r>
            <w:r w:rsidRPr="00FD6D2B">
              <w:rPr>
                <w:rFonts w:eastAsia="Times New Roman"/>
                <w:color w:val="auto"/>
                <w:sz w:val="20"/>
                <w:lang w:val="et-EE"/>
              </w:rPr>
              <w:t>hvardust?</w:t>
            </w:r>
            <w:r w:rsidRPr="00FD6D2B">
              <w:rPr>
                <w:rFonts w:eastAsia="Times New Roman"/>
                <w:sz w:val="20"/>
                <w:lang w:val="et-EE"/>
              </w:rPr>
              <w:t xml:space="preserve"> </w:t>
            </w:r>
          </w:p>
        </w:tc>
      </w:tr>
      <w:tr w:rsidR="009E6F7B" w:rsidRPr="00FD6D2B" w14:paraId="1062D817" w14:textId="77777777" w:rsidTr="000B65FD">
        <w:trPr>
          <w:trHeight w:val="1057"/>
        </w:trPr>
        <w:tc>
          <w:tcPr>
            <w:tcW w:w="2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46C25" w14:textId="77777777" w:rsidR="009E6F7B" w:rsidRPr="00FD6D2B" w:rsidRDefault="009E6F7B" w:rsidP="009E6F7B">
            <w:pPr>
              <w:pStyle w:val="Default"/>
              <w:spacing w:line="240" w:lineRule="auto"/>
              <w:rPr>
                <w:sz w:val="20"/>
                <w:lang w:val="et-EE"/>
              </w:rPr>
            </w:pPr>
            <w:r w:rsidRPr="00FD6D2B">
              <w:rPr>
                <w:b/>
                <w:sz w:val="20"/>
                <w:lang w:val="et-EE"/>
              </w:rPr>
              <w:t xml:space="preserve">Diskrimineerimine </w:t>
            </w:r>
          </w:p>
        </w:tc>
        <w:tc>
          <w:tcPr>
            <w:tcW w:w="1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22B30" w14:textId="793CA87C" w:rsidR="009E6F7B" w:rsidRPr="00FD6D2B" w:rsidRDefault="009E6F7B" w:rsidP="009E6F7B">
            <w:pPr>
              <w:pStyle w:val="Default"/>
              <w:numPr>
                <w:ilvl w:val="0"/>
                <w:numId w:val="4"/>
              </w:numPr>
              <w:spacing w:line="240" w:lineRule="auto"/>
              <w:rPr>
                <w:rFonts w:eastAsia="Times New Roman"/>
                <w:sz w:val="20"/>
                <w:lang w:val="et-EE"/>
              </w:rPr>
            </w:pPr>
            <w:r w:rsidRPr="00FD6D2B">
              <w:rPr>
                <w:rFonts w:eastAsia="Times New Roman"/>
                <w:color w:val="auto"/>
                <w:sz w:val="20"/>
                <w:lang w:val="et-EE"/>
              </w:rPr>
              <w:t xml:space="preserve"> Kuidas tagate, et palk ja muud t</w:t>
            </w:r>
            <w:r w:rsidR="00FD6D2B" w:rsidRPr="00FD6D2B">
              <w:rPr>
                <w:rFonts w:eastAsia="Times New Roman"/>
                <w:color w:val="auto"/>
                <w:sz w:val="20"/>
                <w:lang w:val="et-EE"/>
              </w:rPr>
              <w:t>öö</w:t>
            </w:r>
            <w:r w:rsidRPr="00FD6D2B">
              <w:rPr>
                <w:rFonts w:eastAsia="Times New Roman"/>
                <w:color w:val="auto"/>
                <w:sz w:val="20"/>
                <w:lang w:val="et-EE"/>
              </w:rPr>
              <w:t>tingimused ei oleks diskrimineerivad?</w:t>
            </w:r>
            <w:r w:rsidRPr="00FD6D2B">
              <w:rPr>
                <w:rFonts w:eastAsia="Times New Roman"/>
                <w:sz w:val="20"/>
                <w:lang w:val="et-EE"/>
              </w:rPr>
              <w:t xml:space="preserve"> </w:t>
            </w:r>
          </w:p>
          <w:p w14:paraId="6EFFB729" w14:textId="759D7A45" w:rsidR="009E6F7B" w:rsidRPr="00FD6D2B" w:rsidRDefault="009E6F7B" w:rsidP="009E6F7B">
            <w:pPr>
              <w:pStyle w:val="Default"/>
              <w:numPr>
                <w:ilvl w:val="0"/>
                <w:numId w:val="4"/>
              </w:numPr>
              <w:spacing w:line="240" w:lineRule="auto"/>
              <w:rPr>
                <w:rFonts w:eastAsia="Times New Roman"/>
                <w:sz w:val="20"/>
                <w:lang w:val="et-EE"/>
              </w:rPr>
            </w:pPr>
            <w:r w:rsidRPr="00FD6D2B">
              <w:rPr>
                <w:rFonts w:eastAsia="Times New Roman"/>
                <w:color w:val="auto"/>
                <w:sz w:val="20"/>
                <w:lang w:val="et-EE"/>
              </w:rPr>
              <w:t xml:space="preserve"> Kas soo/vanuse suhe on v</w:t>
            </w:r>
            <w:r w:rsidR="00FD6D2B" w:rsidRPr="00FD6D2B">
              <w:rPr>
                <w:rFonts w:eastAsia="Times New Roman"/>
                <w:color w:val="auto"/>
                <w:sz w:val="20"/>
                <w:lang w:val="et-EE"/>
              </w:rPr>
              <w:t>õ</w:t>
            </w:r>
            <w:r w:rsidRPr="00FD6D2B">
              <w:rPr>
                <w:rFonts w:eastAsia="Times New Roman"/>
                <w:color w:val="auto"/>
                <w:sz w:val="20"/>
                <w:lang w:val="et-EE"/>
              </w:rPr>
              <w:t>rdne?</w:t>
            </w:r>
            <w:r w:rsidRPr="00FD6D2B">
              <w:rPr>
                <w:rFonts w:eastAsia="Times New Roman"/>
                <w:sz w:val="20"/>
                <w:lang w:val="et-EE"/>
              </w:rPr>
              <w:t xml:space="preserve"> </w:t>
            </w:r>
          </w:p>
          <w:p w14:paraId="6322A14B" w14:textId="6BD4649B" w:rsidR="009E6F7B" w:rsidRPr="00FD6D2B" w:rsidRDefault="009E6F7B" w:rsidP="009E6F7B">
            <w:pPr>
              <w:pStyle w:val="Default"/>
              <w:numPr>
                <w:ilvl w:val="0"/>
                <w:numId w:val="4"/>
              </w:numPr>
              <w:spacing w:line="240" w:lineRule="auto"/>
              <w:rPr>
                <w:rFonts w:eastAsia="Times New Roman"/>
                <w:sz w:val="20"/>
                <w:lang w:val="et-EE"/>
              </w:rPr>
            </w:pPr>
            <w:r w:rsidRPr="00FD6D2B">
              <w:rPr>
                <w:rFonts w:eastAsia="Times New Roman"/>
                <w:color w:val="auto"/>
                <w:sz w:val="20"/>
                <w:lang w:val="et-EE"/>
              </w:rPr>
              <w:t xml:space="preserve"> Kas teil on etniliselt mitmekesine t</w:t>
            </w:r>
            <w:r w:rsidR="00FD6D2B" w:rsidRPr="00FD6D2B">
              <w:rPr>
                <w:rFonts w:eastAsia="Times New Roman"/>
                <w:color w:val="auto"/>
                <w:sz w:val="20"/>
                <w:lang w:val="et-EE"/>
              </w:rPr>
              <w:t>ööjõ</w:t>
            </w:r>
            <w:r w:rsidRPr="00FD6D2B">
              <w:rPr>
                <w:rFonts w:eastAsia="Times New Roman"/>
                <w:color w:val="auto"/>
                <w:sz w:val="20"/>
                <w:lang w:val="et-EE"/>
              </w:rPr>
              <w:t>ud?</w:t>
            </w:r>
            <w:r w:rsidRPr="00FD6D2B">
              <w:rPr>
                <w:rFonts w:eastAsia="Times New Roman"/>
                <w:sz w:val="20"/>
                <w:lang w:val="et-EE"/>
              </w:rPr>
              <w:t xml:space="preserve"> </w:t>
            </w:r>
          </w:p>
          <w:p w14:paraId="4292AEC2" w14:textId="77777777" w:rsidR="009E6F7B" w:rsidRPr="00FD6D2B" w:rsidRDefault="009E6F7B" w:rsidP="009E6F7B">
            <w:pPr>
              <w:pStyle w:val="Default"/>
              <w:numPr>
                <w:ilvl w:val="0"/>
                <w:numId w:val="4"/>
              </w:numPr>
              <w:spacing w:line="240" w:lineRule="auto"/>
              <w:rPr>
                <w:rFonts w:eastAsia="Times New Roman"/>
                <w:sz w:val="20"/>
                <w:lang w:val="et-EE"/>
              </w:rPr>
            </w:pPr>
            <w:r w:rsidRPr="00FD6D2B">
              <w:rPr>
                <w:rFonts w:eastAsia="Times New Roman"/>
                <w:color w:val="auto"/>
                <w:sz w:val="20"/>
                <w:lang w:val="et-EE"/>
              </w:rPr>
              <w:t xml:space="preserve"> Kas teil on mittediskrimineerimise eeskirju?</w:t>
            </w:r>
            <w:r w:rsidRPr="00FD6D2B">
              <w:rPr>
                <w:rFonts w:eastAsia="Times New Roman"/>
                <w:sz w:val="20"/>
                <w:lang w:val="et-EE"/>
              </w:rPr>
              <w:t xml:space="preserve"> </w:t>
            </w:r>
          </w:p>
          <w:p w14:paraId="104733A1" w14:textId="74899F9F" w:rsidR="009E6F7B" w:rsidRPr="00FD6D2B" w:rsidRDefault="009E6F7B" w:rsidP="009E6F7B">
            <w:pPr>
              <w:pStyle w:val="Default"/>
              <w:numPr>
                <w:ilvl w:val="0"/>
                <w:numId w:val="4"/>
              </w:numPr>
              <w:spacing w:line="240" w:lineRule="auto"/>
              <w:rPr>
                <w:rFonts w:eastAsia="Times New Roman"/>
                <w:sz w:val="20"/>
                <w:lang w:val="et-EE"/>
              </w:rPr>
            </w:pPr>
            <w:r w:rsidRPr="00FD6D2B">
              <w:rPr>
                <w:rFonts w:eastAsia="Times New Roman"/>
                <w:color w:val="auto"/>
                <w:sz w:val="20"/>
                <w:lang w:val="et-EE"/>
              </w:rPr>
              <w:t xml:space="preserve"> Kas tagate, et k</w:t>
            </w:r>
            <w:r w:rsidR="00FD6D2B" w:rsidRPr="00FD6D2B">
              <w:rPr>
                <w:rFonts w:eastAsia="Times New Roman"/>
                <w:color w:val="auto"/>
                <w:sz w:val="20"/>
                <w:lang w:val="et-EE"/>
              </w:rPr>
              <w:t>õ</w:t>
            </w:r>
            <w:r w:rsidRPr="00FD6D2B">
              <w:rPr>
                <w:rFonts w:eastAsia="Times New Roman"/>
                <w:color w:val="auto"/>
                <w:sz w:val="20"/>
                <w:lang w:val="et-EE"/>
              </w:rPr>
              <w:t>igil t</w:t>
            </w:r>
            <w:r w:rsidR="00FD6D2B" w:rsidRPr="00FD6D2B">
              <w:rPr>
                <w:rFonts w:eastAsia="Times New Roman"/>
                <w:color w:val="auto"/>
                <w:sz w:val="20"/>
                <w:lang w:val="et-EE"/>
              </w:rPr>
              <w:t>öö</w:t>
            </w:r>
            <w:r w:rsidRPr="00FD6D2B">
              <w:rPr>
                <w:rFonts w:eastAsia="Times New Roman"/>
                <w:color w:val="auto"/>
                <w:sz w:val="20"/>
                <w:lang w:val="et-EE"/>
              </w:rPr>
              <w:t>tajatel on v</w:t>
            </w:r>
            <w:r w:rsidR="00FD6D2B" w:rsidRPr="00FD6D2B">
              <w:rPr>
                <w:rFonts w:eastAsia="Times New Roman"/>
                <w:color w:val="auto"/>
                <w:sz w:val="20"/>
                <w:lang w:val="et-EE"/>
              </w:rPr>
              <w:t>õ</w:t>
            </w:r>
            <w:r w:rsidRPr="00FD6D2B">
              <w:rPr>
                <w:rFonts w:eastAsia="Times New Roman"/>
                <w:color w:val="auto"/>
                <w:sz w:val="20"/>
                <w:lang w:val="et-EE"/>
              </w:rPr>
              <w:t>rdsed edutamise v</w:t>
            </w:r>
            <w:r w:rsidR="00FD6D2B" w:rsidRPr="00FD6D2B">
              <w:rPr>
                <w:rFonts w:eastAsia="Times New Roman"/>
                <w:color w:val="auto"/>
                <w:sz w:val="20"/>
                <w:lang w:val="et-EE"/>
              </w:rPr>
              <w:t>õ</w:t>
            </w:r>
            <w:r w:rsidRPr="00FD6D2B">
              <w:rPr>
                <w:rFonts w:eastAsia="Times New Roman"/>
                <w:color w:val="auto"/>
                <w:sz w:val="20"/>
                <w:lang w:val="et-EE"/>
              </w:rPr>
              <w:t>imalused?</w:t>
            </w:r>
            <w:r w:rsidRPr="00FD6D2B">
              <w:rPr>
                <w:rFonts w:eastAsia="Times New Roman"/>
                <w:sz w:val="20"/>
                <w:lang w:val="et-EE"/>
              </w:rPr>
              <w:t xml:space="preserve"> </w:t>
            </w:r>
          </w:p>
          <w:p w14:paraId="1694513A" w14:textId="2F6E9837" w:rsidR="009E6F7B" w:rsidRPr="00FD6D2B" w:rsidRDefault="009E6F7B" w:rsidP="009E6F7B">
            <w:pPr>
              <w:pStyle w:val="Default"/>
              <w:numPr>
                <w:ilvl w:val="0"/>
                <w:numId w:val="4"/>
              </w:numPr>
              <w:spacing w:line="240" w:lineRule="auto"/>
              <w:rPr>
                <w:rFonts w:eastAsia="Times New Roman"/>
                <w:sz w:val="20"/>
                <w:lang w:val="et-EE"/>
              </w:rPr>
            </w:pPr>
            <w:r w:rsidRPr="00FD6D2B">
              <w:rPr>
                <w:rFonts w:eastAsia="Times New Roman"/>
                <w:color w:val="auto"/>
                <w:sz w:val="20"/>
                <w:lang w:val="et-EE"/>
              </w:rPr>
              <w:t xml:space="preserve"> Kuidas tagate t</w:t>
            </w:r>
            <w:r w:rsidR="00FD6D2B" w:rsidRPr="00FD6D2B">
              <w:rPr>
                <w:rFonts w:eastAsia="Times New Roman"/>
                <w:color w:val="auto"/>
                <w:sz w:val="20"/>
                <w:lang w:val="et-EE"/>
              </w:rPr>
              <w:t>öö</w:t>
            </w:r>
            <w:r w:rsidRPr="00FD6D2B">
              <w:rPr>
                <w:rFonts w:eastAsia="Times New Roman"/>
                <w:color w:val="auto"/>
                <w:sz w:val="20"/>
                <w:lang w:val="et-EE"/>
              </w:rPr>
              <w:t>le</w:t>
            </w:r>
            <w:r w:rsidR="0079003D">
              <w:rPr>
                <w:rFonts w:eastAsia="Times New Roman"/>
                <w:color w:val="auto"/>
                <w:sz w:val="20"/>
                <w:lang w:val="et-EE"/>
              </w:rPr>
              <w:t xml:space="preserve"> </w:t>
            </w:r>
            <w:r w:rsidRPr="00FD6D2B">
              <w:rPr>
                <w:rFonts w:eastAsia="Times New Roman"/>
                <w:color w:val="auto"/>
                <w:sz w:val="20"/>
                <w:lang w:val="et-EE"/>
              </w:rPr>
              <w:t>soovijate v</w:t>
            </w:r>
            <w:r w:rsidR="00FD6D2B" w:rsidRPr="00FD6D2B">
              <w:rPr>
                <w:rFonts w:eastAsia="Times New Roman"/>
                <w:color w:val="auto"/>
                <w:sz w:val="20"/>
                <w:lang w:val="et-EE"/>
              </w:rPr>
              <w:t>õ</w:t>
            </w:r>
            <w:r w:rsidRPr="00FD6D2B">
              <w:rPr>
                <w:rFonts w:eastAsia="Times New Roman"/>
                <w:color w:val="auto"/>
                <w:sz w:val="20"/>
                <w:lang w:val="et-EE"/>
              </w:rPr>
              <w:t>rdsed v</w:t>
            </w:r>
            <w:r w:rsidR="00FD6D2B" w:rsidRPr="00FD6D2B">
              <w:rPr>
                <w:rFonts w:eastAsia="Times New Roman"/>
                <w:color w:val="auto"/>
                <w:sz w:val="20"/>
                <w:lang w:val="et-EE"/>
              </w:rPr>
              <w:t>õ</w:t>
            </w:r>
            <w:r w:rsidRPr="00FD6D2B">
              <w:rPr>
                <w:rFonts w:eastAsia="Times New Roman"/>
                <w:color w:val="auto"/>
                <w:sz w:val="20"/>
                <w:lang w:val="et-EE"/>
              </w:rPr>
              <w:t>imalused t</w:t>
            </w:r>
            <w:r w:rsidR="00FD6D2B" w:rsidRPr="00FD6D2B">
              <w:rPr>
                <w:rFonts w:eastAsia="Times New Roman"/>
                <w:color w:val="auto"/>
                <w:sz w:val="20"/>
                <w:lang w:val="et-EE"/>
              </w:rPr>
              <w:t>öö</w:t>
            </w:r>
            <w:r w:rsidRPr="00FD6D2B">
              <w:rPr>
                <w:rFonts w:eastAsia="Times New Roman"/>
                <w:color w:val="auto"/>
                <w:sz w:val="20"/>
                <w:lang w:val="et-EE"/>
              </w:rPr>
              <w:t>le asumiseks?</w:t>
            </w:r>
            <w:r w:rsidRPr="00FD6D2B">
              <w:rPr>
                <w:rFonts w:eastAsia="Times New Roman"/>
                <w:sz w:val="20"/>
                <w:lang w:val="et-EE"/>
              </w:rPr>
              <w:t xml:space="preserve"> </w:t>
            </w:r>
          </w:p>
          <w:p w14:paraId="3F9348F6" w14:textId="429C22A0" w:rsidR="009E6F7B" w:rsidRPr="00FD6D2B" w:rsidRDefault="009E6F7B" w:rsidP="009E6F7B">
            <w:pPr>
              <w:pStyle w:val="Default"/>
              <w:numPr>
                <w:ilvl w:val="0"/>
                <w:numId w:val="4"/>
              </w:numPr>
              <w:spacing w:line="240" w:lineRule="auto"/>
              <w:rPr>
                <w:sz w:val="20"/>
                <w:lang w:val="et-EE"/>
              </w:rPr>
            </w:pPr>
            <w:r w:rsidRPr="00FD6D2B">
              <w:rPr>
                <w:rFonts w:eastAsia="Times New Roman"/>
                <w:color w:val="auto"/>
                <w:sz w:val="20"/>
                <w:lang w:val="et-EE"/>
              </w:rPr>
              <w:t xml:space="preserve"> Kui on seaduslikke v</w:t>
            </w:r>
            <w:r w:rsidR="00FD6D2B" w:rsidRPr="00FD6D2B">
              <w:rPr>
                <w:rFonts w:eastAsia="Times New Roman"/>
                <w:color w:val="auto"/>
                <w:sz w:val="20"/>
                <w:lang w:val="et-EE"/>
              </w:rPr>
              <w:t>õ</w:t>
            </w:r>
            <w:r w:rsidRPr="00FD6D2B">
              <w:rPr>
                <w:rFonts w:eastAsia="Times New Roman"/>
                <w:color w:val="auto"/>
                <w:sz w:val="20"/>
                <w:lang w:val="et-EE"/>
              </w:rPr>
              <w:t>i regulatiivseid piiranguid, mis teie arvates piiraksid teie v</w:t>
            </w:r>
            <w:r w:rsidR="00FD6D2B" w:rsidRPr="00FD6D2B">
              <w:rPr>
                <w:rFonts w:eastAsia="Times New Roman"/>
                <w:color w:val="auto"/>
                <w:sz w:val="20"/>
                <w:lang w:val="et-EE"/>
              </w:rPr>
              <w:t>õ</w:t>
            </w:r>
            <w:r w:rsidRPr="00FD6D2B">
              <w:rPr>
                <w:rFonts w:eastAsia="Times New Roman"/>
                <w:color w:val="auto"/>
                <w:sz w:val="20"/>
                <w:lang w:val="et-EE"/>
              </w:rPr>
              <w:t>imet neid n</w:t>
            </w:r>
            <w:r w:rsidR="00FD6D2B" w:rsidRPr="00FD6D2B">
              <w:rPr>
                <w:rFonts w:eastAsia="Times New Roman"/>
                <w:color w:val="auto"/>
                <w:sz w:val="20"/>
                <w:lang w:val="et-EE"/>
              </w:rPr>
              <w:t>õ</w:t>
            </w:r>
            <w:r w:rsidRPr="00FD6D2B">
              <w:rPr>
                <w:rFonts w:eastAsia="Times New Roman"/>
                <w:color w:val="auto"/>
                <w:sz w:val="20"/>
                <w:lang w:val="et-EE"/>
              </w:rPr>
              <w:t>udeid t</w:t>
            </w:r>
            <w:r w:rsidR="00FD6D2B" w:rsidRPr="00FD6D2B">
              <w:rPr>
                <w:rFonts w:eastAsia="Times New Roman"/>
                <w:color w:val="auto"/>
                <w:sz w:val="20"/>
                <w:lang w:val="et-EE"/>
              </w:rPr>
              <w:t>ä</w:t>
            </w:r>
            <w:r w:rsidRPr="00FD6D2B">
              <w:rPr>
                <w:rFonts w:eastAsia="Times New Roman"/>
                <w:color w:val="auto"/>
                <w:sz w:val="20"/>
                <w:lang w:val="et-EE"/>
              </w:rPr>
              <w:t>ita, kirjeldage, kuidas neid piiranguid leevendate?</w:t>
            </w:r>
            <w:r w:rsidRPr="00FD6D2B">
              <w:rPr>
                <w:rFonts w:eastAsia="Times New Roman"/>
                <w:sz w:val="20"/>
                <w:lang w:val="et-EE"/>
              </w:rPr>
              <w:t xml:space="preserve"> </w:t>
            </w:r>
          </w:p>
        </w:tc>
      </w:tr>
      <w:tr w:rsidR="009E6F7B" w:rsidRPr="00FD6D2B" w14:paraId="20AB95C0" w14:textId="77777777" w:rsidTr="000B65FD">
        <w:trPr>
          <w:trHeight w:val="833"/>
        </w:trPr>
        <w:tc>
          <w:tcPr>
            <w:tcW w:w="2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B236" w14:textId="123B7976" w:rsidR="009E6F7B" w:rsidRPr="00FD6D2B" w:rsidRDefault="009E6F7B" w:rsidP="009E6F7B">
            <w:pPr>
              <w:pStyle w:val="Default"/>
              <w:spacing w:line="240" w:lineRule="auto"/>
              <w:rPr>
                <w:sz w:val="20"/>
                <w:lang w:val="et-EE"/>
              </w:rPr>
            </w:pPr>
            <w:r w:rsidRPr="00FD6D2B">
              <w:rPr>
                <w:b/>
                <w:sz w:val="20"/>
                <w:lang w:val="et-EE"/>
              </w:rPr>
              <w:t>Ühinemise vabadus ja õigus kollektiiv</w:t>
            </w:r>
            <w:r w:rsidR="000B65FD">
              <w:rPr>
                <w:b/>
                <w:sz w:val="20"/>
                <w:lang w:val="et-EE"/>
              </w:rPr>
              <w:t>lepingule</w:t>
            </w:r>
          </w:p>
        </w:tc>
        <w:tc>
          <w:tcPr>
            <w:tcW w:w="1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84011" w14:textId="3F696F31" w:rsidR="009E6F7B" w:rsidRPr="00FD6D2B" w:rsidRDefault="009E6F7B" w:rsidP="009E6F7B">
            <w:pPr>
              <w:pStyle w:val="Default"/>
              <w:numPr>
                <w:ilvl w:val="0"/>
                <w:numId w:val="5"/>
              </w:numPr>
              <w:spacing w:line="240" w:lineRule="auto"/>
              <w:rPr>
                <w:rFonts w:eastAsia="Times New Roman"/>
                <w:sz w:val="20"/>
                <w:lang w:val="et-EE"/>
              </w:rPr>
            </w:pPr>
            <w:r w:rsidRPr="00FD6D2B">
              <w:rPr>
                <w:rFonts w:eastAsia="Times New Roman"/>
                <w:color w:val="auto"/>
                <w:sz w:val="20"/>
                <w:lang w:val="et-EE"/>
              </w:rPr>
              <w:t xml:space="preserve"> Kas t</w:t>
            </w:r>
            <w:r w:rsidR="00FD6D2B" w:rsidRPr="00FD6D2B">
              <w:rPr>
                <w:rFonts w:eastAsia="Times New Roman"/>
                <w:color w:val="auto"/>
                <w:sz w:val="20"/>
                <w:lang w:val="et-EE"/>
              </w:rPr>
              <w:t>öö</w:t>
            </w:r>
            <w:r w:rsidRPr="00FD6D2B">
              <w:rPr>
                <w:rFonts w:eastAsia="Times New Roman"/>
                <w:color w:val="auto"/>
                <w:sz w:val="20"/>
                <w:lang w:val="et-EE"/>
              </w:rPr>
              <w:t xml:space="preserve">tajad on </w:t>
            </w:r>
            <w:r w:rsidR="0079003D">
              <w:rPr>
                <w:rFonts w:eastAsia="Times New Roman"/>
                <w:color w:val="auto"/>
                <w:sz w:val="20"/>
                <w:lang w:val="et-EE"/>
              </w:rPr>
              <w:t xml:space="preserve">koondunud või osalevad </w:t>
            </w:r>
            <w:r w:rsidRPr="00FD6D2B">
              <w:rPr>
                <w:rFonts w:eastAsia="Times New Roman"/>
                <w:color w:val="auto"/>
                <w:sz w:val="20"/>
                <w:lang w:val="et-EE"/>
              </w:rPr>
              <w:t>amet</w:t>
            </w:r>
            <w:r w:rsidR="00FD6D2B" w:rsidRPr="00FD6D2B">
              <w:rPr>
                <w:rFonts w:eastAsia="Times New Roman"/>
                <w:color w:val="auto"/>
                <w:sz w:val="20"/>
                <w:lang w:val="et-EE"/>
              </w:rPr>
              <w:t>ü</w:t>
            </w:r>
            <w:r w:rsidRPr="00FD6D2B">
              <w:rPr>
                <w:rFonts w:eastAsia="Times New Roman"/>
                <w:color w:val="auto"/>
                <w:sz w:val="20"/>
                <w:lang w:val="et-EE"/>
              </w:rPr>
              <w:t>hingu</w:t>
            </w:r>
            <w:r w:rsidR="0079003D">
              <w:rPr>
                <w:rFonts w:eastAsia="Times New Roman"/>
                <w:color w:val="auto"/>
                <w:sz w:val="20"/>
                <w:lang w:val="et-EE"/>
              </w:rPr>
              <w:t>s</w:t>
            </w:r>
            <w:r w:rsidRPr="00FD6D2B">
              <w:rPr>
                <w:rFonts w:eastAsia="Times New Roman"/>
                <w:color w:val="auto"/>
                <w:sz w:val="20"/>
                <w:lang w:val="et-EE"/>
              </w:rPr>
              <w:t>?</w:t>
            </w:r>
            <w:r w:rsidRPr="00FD6D2B">
              <w:rPr>
                <w:rFonts w:eastAsia="Times New Roman"/>
                <w:sz w:val="20"/>
                <w:lang w:val="et-EE"/>
              </w:rPr>
              <w:t xml:space="preserve"> </w:t>
            </w:r>
            <w:r w:rsidRPr="00FD6D2B">
              <w:rPr>
                <w:rFonts w:eastAsia="Times New Roman"/>
                <w:color w:val="auto"/>
                <w:sz w:val="20"/>
                <w:lang w:val="et-EE"/>
              </w:rPr>
              <w:t xml:space="preserve"> Parimate teadmiste kohaselt kirjeldage, miks arvate, et t</w:t>
            </w:r>
            <w:r w:rsidR="00FD6D2B" w:rsidRPr="00FD6D2B">
              <w:rPr>
                <w:rFonts w:eastAsia="Times New Roman"/>
                <w:color w:val="auto"/>
                <w:sz w:val="20"/>
                <w:lang w:val="et-EE"/>
              </w:rPr>
              <w:t>öö</w:t>
            </w:r>
            <w:r w:rsidRPr="00FD6D2B">
              <w:rPr>
                <w:rFonts w:eastAsia="Times New Roman"/>
                <w:color w:val="auto"/>
                <w:sz w:val="20"/>
                <w:lang w:val="et-EE"/>
              </w:rPr>
              <w:t>tajad on</w:t>
            </w:r>
            <w:r w:rsidR="00FD6D2B" w:rsidRPr="00FD6D2B">
              <w:rPr>
                <w:rFonts w:eastAsia="Times New Roman"/>
                <w:color w:val="auto"/>
                <w:sz w:val="20"/>
                <w:lang w:val="et-EE"/>
              </w:rPr>
              <w:t xml:space="preserve"> </w:t>
            </w:r>
            <w:r w:rsidRPr="00FD6D2B">
              <w:rPr>
                <w:rFonts w:eastAsia="Times New Roman"/>
                <w:color w:val="auto"/>
                <w:sz w:val="20"/>
                <w:lang w:val="et-EE"/>
              </w:rPr>
              <w:t>v</w:t>
            </w:r>
            <w:r w:rsidR="00FD6D2B" w:rsidRPr="00FD6D2B">
              <w:rPr>
                <w:rFonts w:eastAsia="Times New Roman"/>
                <w:color w:val="auto"/>
                <w:sz w:val="20"/>
                <w:lang w:val="et-EE"/>
              </w:rPr>
              <w:t xml:space="preserve">õi </w:t>
            </w:r>
            <w:r w:rsidRPr="00FD6D2B">
              <w:rPr>
                <w:rFonts w:eastAsia="Times New Roman"/>
                <w:color w:val="auto"/>
                <w:sz w:val="20"/>
                <w:lang w:val="et-EE"/>
              </w:rPr>
              <w:t>ei ole ameti</w:t>
            </w:r>
            <w:r w:rsidR="00FD6D2B" w:rsidRPr="00FD6D2B">
              <w:rPr>
                <w:rFonts w:eastAsia="Times New Roman"/>
                <w:color w:val="auto"/>
                <w:sz w:val="20"/>
                <w:lang w:val="et-EE"/>
              </w:rPr>
              <w:t>ü</w:t>
            </w:r>
            <w:r w:rsidRPr="00FD6D2B">
              <w:rPr>
                <w:rFonts w:eastAsia="Times New Roman"/>
                <w:color w:val="auto"/>
                <w:sz w:val="20"/>
                <w:lang w:val="et-EE"/>
              </w:rPr>
              <w:t>hingu poolt esindatud.</w:t>
            </w:r>
            <w:r w:rsidRPr="00FD6D2B">
              <w:rPr>
                <w:rFonts w:eastAsia="Times New Roman"/>
                <w:sz w:val="20"/>
                <w:lang w:val="et-EE"/>
              </w:rPr>
              <w:t xml:space="preserve"> </w:t>
            </w:r>
          </w:p>
          <w:p w14:paraId="64BE9561" w14:textId="31CA53ED" w:rsidR="009E6F7B" w:rsidRPr="00FD6D2B" w:rsidRDefault="009E6F7B" w:rsidP="009E6F7B">
            <w:pPr>
              <w:pStyle w:val="Default"/>
              <w:numPr>
                <w:ilvl w:val="0"/>
                <w:numId w:val="5"/>
              </w:numPr>
              <w:spacing w:line="240" w:lineRule="auto"/>
              <w:rPr>
                <w:rFonts w:eastAsia="Times New Roman"/>
                <w:sz w:val="20"/>
                <w:lang w:val="et-EE"/>
              </w:rPr>
            </w:pPr>
            <w:r w:rsidRPr="00FD6D2B">
              <w:rPr>
                <w:rFonts w:eastAsia="Times New Roman"/>
                <w:color w:val="auto"/>
                <w:sz w:val="20"/>
                <w:lang w:val="et-EE"/>
              </w:rPr>
              <w:t xml:space="preserve"> Kui t</w:t>
            </w:r>
            <w:r w:rsidR="00FD6D2B" w:rsidRPr="00FD6D2B">
              <w:rPr>
                <w:rFonts w:eastAsia="Times New Roman"/>
                <w:color w:val="auto"/>
                <w:sz w:val="20"/>
                <w:lang w:val="et-EE"/>
              </w:rPr>
              <w:t>öö</w:t>
            </w:r>
            <w:r w:rsidRPr="00FD6D2B">
              <w:rPr>
                <w:rFonts w:eastAsia="Times New Roman"/>
                <w:color w:val="auto"/>
                <w:sz w:val="20"/>
                <w:lang w:val="et-EE"/>
              </w:rPr>
              <w:t>tajaid esindab ameti</w:t>
            </w:r>
            <w:r w:rsidR="00FD6D2B" w:rsidRPr="00FD6D2B">
              <w:rPr>
                <w:rFonts w:eastAsia="Times New Roman"/>
                <w:color w:val="auto"/>
                <w:sz w:val="20"/>
                <w:lang w:val="et-EE"/>
              </w:rPr>
              <w:t>ü</w:t>
            </w:r>
            <w:r w:rsidRPr="00FD6D2B">
              <w:rPr>
                <w:rFonts w:eastAsia="Times New Roman"/>
                <w:color w:val="auto"/>
                <w:sz w:val="20"/>
                <w:lang w:val="et-EE"/>
              </w:rPr>
              <w:t>hing, kas see on autonoomne ja s</w:t>
            </w:r>
            <w:r w:rsidR="00FD6D2B" w:rsidRPr="00FD6D2B">
              <w:rPr>
                <w:rFonts w:eastAsia="Times New Roman"/>
                <w:color w:val="auto"/>
                <w:sz w:val="20"/>
                <w:lang w:val="et-EE"/>
              </w:rPr>
              <w:t>õ</w:t>
            </w:r>
            <w:r w:rsidRPr="00FD6D2B">
              <w:rPr>
                <w:rFonts w:eastAsia="Times New Roman"/>
                <w:color w:val="auto"/>
                <w:sz w:val="20"/>
                <w:lang w:val="et-EE"/>
              </w:rPr>
              <w:t>ltumatu?</w:t>
            </w:r>
            <w:r w:rsidRPr="00FD6D2B">
              <w:rPr>
                <w:rFonts w:eastAsia="Times New Roman"/>
                <w:sz w:val="20"/>
                <w:lang w:val="et-EE"/>
              </w:rPr>
              <w:t xml:space="preserve"> </w:t>
            </w:r>
          </w:p>
          <w:p w14:paraId="7E7595D5" w14:textId="02D60F24" w:rsidR="009E6F7B" w:rsidRPr="00FD6D2B" w:rsidRDefault="009E6F7B" w:rsidP="000B65FD">
            <w:pPr>
              <w:pStyle w:val="Default"/>
              <w:numPr>
                <w:ilvl w:val="0"/>
                <w:numId w:val="5"/>
              </w:numPr>
              <w:spacing w:line="240" w:lineRule="auto"/>
              <w:ind w:left="10"/>
              <w:rPr>
                <w:rFonts w:eastAsia="Times New Roman"/>
                <w:sz w:val="20"/>
                <w:lang w:val="et-EE"/>
              </w:rPr>
            </w:pPr>
            <w:r w:rsidRPr="00FD6D2B">
              <w:rPr>
                <w:rFonts w:eastAsia="Times New Roman"/>
                <w:color w:val="auto"/>
                <w:sz w:val="20"/>
                <w:lang w:val="et-EE"/>
              </w:rPr>
              <w:t xml:space="preserve"> Milliseid t</w:t>
            </w:r>
            <w:r w:rsidR="00FD6D2B" w:rsidRPr="00FD6D2B">
              <w:rPr>
                <w:rFonts w:eastAsia="Times New Roman"/>
                <w:color w:val="auto"/>
                <w:sz w:val="20"/>
                <w:lang w:val="et-EE"/>
              </w:rPr>
              <w:t>öö</w:t>
            </w:r>
            <w:r w:rsidRPr="00FD6D2B">
              <w:rPr>
                <w:rFonts w:eastAsia="Times New Roman"/>
                <w:color w:val="auto"/>
                <w:sz w:val="20"/>
                <w:lang w:val="et-EE"/>
              </w:rPr>
              <w:t>tajaid esindavad muud vormid peale ameti</w:t>
            </w:r>
            <w:r w:rsidR="00FD6D2B" w:rsidRPr="00FD6D2B">
              <w:rPr>
                <w:rFonts w:eastAsia="Times New Roman"/>
                <w:color w:val="auto"/>
                <w:sz w:val="20"/>
                <w:lang w:val="et-EE"/>
              </w:rPr>
              <w:t>ü</w:t>
            </w:r>
            <w:r w:rsidRPr="00FD6D2B">
              <w:rPr>
                <w:rFonts w:eastAsia="Times New Roman"/>
                <w:color w:val="auto"/>
                <w:sz w:val="20"/>
                <w:lang w:val="et-EE"/>
              </w:rPr>
              <w:t xml:space="preserve">hingute eksisteerivad </w:t>
            </w:r>
            <w:r w:rsidR="000B65FD">
              <w:rPr>
                <w:rFonts w:eastAsia="Times New Roman"/>
                <w:color w:val="auto"/>
                <w:sz w:val="20"/>
                <w:lang w:val="et-EE"/>
              </w:rPr>
              <w:t>tegevuskohas?</w:t>
            </w:r>
            <w:r w:rsidRPr="00FD6D2B">
              <w:rPr>
                <w:rFonts w:eastAsia="Times New Roman"/>
                <w:sz w:val="20"/>
                <w:lang w:val="et-EE"/>
              </w:rPr>
              <w:t xml:space="preserve"> </w:t>
            </w:r>
          </w:p>
          <w:p w14:paraId="71E2B0F5" w14:textId="111EE022" w:rsidR="009E6F7B" w:rsidRPr="00FD6D2B" w:rsidRDefault="009E6F7B" w:rsidP="009E6F7B">
            <w:pPr>
              <w:pStyle w:val="Default"/>
              <w:numPr>
                <w:ilvl w:val="0"/>
                <w:numId w:val="5"/>
              </w:numPr>
              <w:spacing w:line="240" w:lineRule="auto"/>
              <w:rPr>
                <w:sz w:val="20"/>
                <w:lang w:val="et-EE"/>
              </w:rPr>
            </w:pPr>
            <w:r w:rsidRPr="00FD6D2B">
              <w:rPr>
                <w:rFonts w:eastAsia="Times New Roman"/>
                <w:color w:val="auto"/>
                <w:sz w:val="20"/>
                <w:lang w:val="et-EE"/>
              </w:rPr>
              <w:t xml:space="preserve"> Kas on olemas kollektiivlepingu</w:t>
            </w:r>
            <w:r w:rsidR="000B65FD">
              <w:rPr>
                <w:rFonts w:eastAsia="Times New Roman"/>
                <w:color w:val="auto"/>
                <w:sz w:val="20"/>
                <w:lang w:val="et-EE"/>
              </w:rPr>
              <w:t>i</w:t>
            </w:r>
            <w:r w:rsidRPr="00FD6D2B">
              <w:rPr>
                <w:rFonts w:eastAsia="Times New Roman"/>
                <w:color w:val="auto"/>
                <w:sz w:val="20"/>
                <w:lang w:val="et-EE"/>
              </w:rPr>
              <w:t>d, mis h</w:t>
            </w:r>
            <w:r w:rsidR="00FD6D2B" w:rsidRPr="00FD6D2B">
              <w:rPr>
                <w:rFonts w:eastAsia="Times New Roman"/>
                <w:color w:val="auto"/>
                <w:sz w:val="20"/>
                <w:lang w:val="et-EE"/>
              </w:rPr>
              <w:t>õ</w:t>
            </w:r>
            <w:r w:rsidRPr="00FD6D2B">
              <w:rPr>
                <w:rFonts w:eastAsia="Times New Roman"/>
                <w:color w:val="auto"/>
                <w:sz w:val="20"/>
                <w:lang w:val="et-EE"/>
              </w:rPr>
              <w:t>lmavad t</w:t>
            </w:r>
            <w:r w:rsidR="00FD6D2B" w:rsidRPr="00FD6D2B">
              <w:rPr>
                <w:rFonts w:eastAsia="Times New Roman"/>
                <w:color w:val="auto"/>
                <w:sz w:val="20"/>
                <w:lang w:val="et-EE"/>
              </w:rPr>
              <w:t>öö</w:t>
            </w:r>
            <w:r w:rsidRPr="00FD6D2B">
              <w:rPr>
                <w:rFonts w:eastAsia="Times New Roman"/>
                <w:color w:val="auto"/>
                <w:sz w:val="20"/>
                <w:lang w:val="et-EE"/>
              </w:rPr>
              <w:t>tajaid, ja kui jah, siis kuidas tagate selliste lepingute j</w:t>
            </w:r>
            <w:r w:rsidR="00FD6D2B" w:rsidRPr="00FD6D2B">
              <w:rPr>
                <w:rFonts w:eastAsia="Times New Roman"/>
                <w:color w:val="auto"/>
                <w:sz w:val="20"/>
                <w:lang w:val="et-EE"/>
              </w:rPr>
              <w:t>ä</w:t>
            </w:r>
            <w:r w:rsidRPr="00FD6D2B">
              <w:rPr>
                <w:rFonts w:eastAsia="Times New Roman"/>
                <w:color w:val="auto"/>
                <w:sz w:val="20"/>
                <w:lang w:val="et-EE"/>
              </w:rPr>
              <w:t>rgimise?</w:t>
            </w:r>
            <w:r w:rsidRPr="00FD6D2B">
              <w:rPr>
                <w:rFonts w:eastAsia="Times New Roman"/>
                <w:sz w:val="20"/>
                <w:lang w:val="et-EE"/>
              </w:rPr>
              <w:t xml:space="preserve"> </w:t>
            </w:r>
          </w:p>
        </w:tc>
      </w:tr>
    </w:tbl>
    <w:p w14:paraId="719CAC35" w14:textId="77777777" w:rsidR="00D07E05" w:rsidRPr="00FD6D2B" w:rsidRDefault="00D07E05">
      <w:pPr>
        <w:spacing w:line="240" w:lineRule="auto"/>
        <w:rPr>
          <w:szCs w:val="24"/>
          <w:lang w:val="et-EE"/>
        </w:rPr>
      </w:pPr>
    </w:p>
    <w:sectPr w:rsidR="00D07E05" w:rsidRPr="00FD6D2B">
      <w:footerReference w:type="default" r:id="rId8"/>
      <w:pgSz w:w="16838" w:h="11906" w:orient="landscape"/>
      <w:pgMar w:top="1440" w:right="1440" w:bottom="851"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5A0" w14:textId="77777777" w:rsidR="00432C76" w:rsidRDefault="00432C76">
      <w:pPr>
        <w:spacing w:line="240" w:lineRule="auto"/>
      </w:pPr>
      <w:r>
        <w:separator/>
      </w:r>
    </w:p>
  </w:endnote>
  <w:endnote w:type="continuationSeparator" w:id="0">
    <w:p w14:paraId="3F6AA0D9" w14:textId="77777777" w:rsidR="00432C76" w:rsidRDefault="00432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6FB8" w14:textId="3DB1BC08" w:rsidR="00D07E05" w:rsidRDefault="00432C76">
    <w:pPr>
      <w:pStyle w:val="Jalus"/>
      <w:spacing w:line="240" w:lineRule="auto"/>
      <w:rPr>
        <w:sz w:val="20"/>
        <w:szCs w:val="24"/>
        <w:lang w:val="fr-FR"/>
      </w:rPr>
    </w:pPr>
    <w:r>
      <w:rPr>
        <w:sz w:val="20"/>
        <w:szCs w:val="24"/>
      </w:rPr>
      <w:t>IP-COC-008-01-EN COC ILO Self</w:t>
    </w:r>
    <w:r w:rsidR="00AB19D2">
      <w:rPr>
        <w:sz w:val="20"/>
        <w:szCs w:val="24"/>
      </w:rPr>
      <w:t>-</w:t>
    </w:r>
    <w:r>
      <w:rPr>
        <w:sz w:val="20"/>
        <w:szCs w:val="24"/>
      </w:rPr>
      <w:t xml:space="preserve">Assessment    </w:t>
    </w:r>
    <w:r w:rsidR="007C3928" w:rsidRPr="00AB19D2">
      <w:rPr>
        <w:sz w:val="20"/>
        <w:szCs w:val="24"/>
        <w:lang w:val="et-EE"/>
      </w:rPr>
      <w:t>Juuli</w:t>
    </w:r>
    <w:r w:rsidR="007C3928">
      <w:rPr>
        <w:sz w:val="20"/>
        <w:szCs w:val="24"/>
      </w:rPr>
      <w:t>, 2021</w:t>
    </w:r>
    <w:r>
      <w:rPr>
        <w:sz w:val="20"/>
        <w:szCs w:val="24"/>
      </w:rPr>
      <w:t xml:space="preserve"> </w:t>
    </w:r>
    <w:r>
      <w:rPr>
        <w:sz w:val="20"/>
        <w:szCs w:val="24"/>
      </w:rPr>
      <w:tab/>
      <w:t xml:space="preserve">        </w:t>
    </w:r>
    <w:hyperlink r:id="rId1" w:history="1">
      <w:r>
        <w:rPr>
          <w:rStyle w:val="Hperlink"/>
          <w:sz w:val="20"/>
          <w:szCs w:val="24"/>
          <w:lang w:val="fr-FR"/>
        </w:rPr>
        <w:t>www.soilassociation.org/forestry</w:t>
      </w:r>
    </w:hyperlink>
    <w:r>
      <w:rPr>
        <w:sz w:val="20"/>
        <w:szCs w:val="24"/>
        <w:lang w:val="fr-FR"/>
      </w:rPr>
      <w:t xml:space="preserve">                      FSC </w:t>
    </w:r>
    <w:r w:rsidR="00FD6D2B">
      <w:rPr>
        <w:sz w:val="20"/>
        <w:szCs w:val="24"/>
        <w:lang w:val="fr-FR"/>
      </w:rPr>
      <w:t>Litsentsi kood</w:t>
    </w:r>
    <w:r>
      <w:rPr>
        <w:sz w:val="20"/>
        <w:szCs w:val="24"/>
        <w:lang w:val="fr-FR"/>
      </w:rPr>
      <w:t xml:space="preserve"> FSC</w:t>
    </w:r>
    <w:r>
      <w:rPr>
        <w:sz w:val="20"/>
        <w:szCs w:val="24"/>
        <w:vertAlign w:val="superscript"/>
        <w:lang w:val="fr-FR"/>
      </w:rPr>
      <w:t>®</w:t>
    </w:r>
    <w:r>
      <w:rPr>
        <w:sz w:val="20"/>
        <w:szCs w:val="24"/>
        <w:lang w:val="fr-FR"/>
      </w:rPr>
      <w:t xml:space="preserve"> A000525   </w:t>
    </w:r>
  </w:p>
  <w:p w14:paraId="0120E60D" w14:textId="77777777" w:rsidR="00D07E05" w:rsidRDefault="00D07E05">
    <w:pPr>
      <w:pStyle w:val="Jalus"/>
      <w:spacing w:line="240" w:lineRule="auto"/>
      <w:rPr>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6790" w14:textId="77777777" w:rsidR="00432C76" w:rsidRDefault="00432C76">
      <w:pPr>
        <w:spacing w:line="240" w:lineRule="auto"/>
      </w:pPr>
      <w:r>
        <w:separator/>
      </w:r>
    </w:p>
  </w:footnote>
  <w:footnote w:type="continuationSeparator" w:id="0">
    <w:p w14:paraId="6E7F3D9A" w14:textId="77777777" w:rsidR="00432C76" w:rsidRDefault="00432C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9632F6"/>
    <w:multiLevelType w:val="multilevel"/>
    <w:tmpl w:val="C79C2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DFD82CF"/>
    <w:multiLevelType w:val="multilevel"/>
    <w:tmpl w:val="22B044E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23D65C"/>
    <w:multiLevelType w:val="multilevel"/>
    <w:tmpl w:val="1C859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BC6459"/>
    <w:multiLevelType w:val="hybridMultilevel"/>
    <w:tmpl w:val="E76A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108DB"/>
    <w:multiLevelType w:val="multilevel"/>
    <w:tmpl w:val="DB0839C0"/>
    <w:lvl w:ilvl="0">
      <w:start w:val="1"/>
      <w:numFmt w:val="bullet"/>
      <w:lvlText w:val=""/>
      <w:lvlJc w:val="left"/>
      <w:rPr>
        <w:rFonts w:ascii="Symbol" w:hAnsi="Symbol"/>
      </w:rPr>
    </w:lvl>
    <w:lvl w:ilvl="1">
      <w:start w:val="1"/>
      <w:numFmt w:val="bullet"/>
      <w:lvlText w:val="o"/>
      <w:lvlJc w:val="left"/>
      <w:rPr>
        <w:rFonts w:ascii="Courier New" w:hAnsi="Courier New" w:cs="Courier New" w:hint="cs"/>
        <w:rtl w:val="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abstractNum w:abstractNumId="5" w15:restartNumberingAfterBreak="0">
    <w:nsid w:val="6D4FE587"/>
    <w:multiLevelType w:val="multilevel"/>
    <w:tmpl w:val="173DB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compressPunctuation"/>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05"/>
    <w:rsid w:val="00024946"/>
    <w:rsid w:val="000B65FD"/>
    <w:rsid w:val="00266F14"/>
    <w:rsid w:val="003B356C"/>
    <w:rsid w:val="00432C76"/>
    <w:rsid w:val="0074265E"/>
    <w:rsid w:val="0079003D"/>
    <w:rsid w:val="007C3928"/>
    <w:rsid w:val="009E6F7B"/>
    <w:rsid w:val="00A111E4"/>
    <w:rsid w:val="00AB19D2"/>
    <w:rsid w:val="00C63158"/>
    <w:rsid w:val="00D07E05"/>
    <w:rsid w:val="00DB0F14"/>
    <w:rsid w:val="00F700D9"/>
    <w:rsid w:val="00F71792"/>
    <w:rsid w:val="00FD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6BEB6"/>
  <w15:docId w15:val="{275F0277-05E9-6340-A9DB-ACDF91A6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99"/>
    <w:pPr>
      <w:autoSpaceDE w:val="0"/>
      <w:autoSpaceDN w:val="0"/>
      <w:adjustRightInd w:val="0"/>
      <w:spacing w:line="0" w:lineRule="atLeast"/>
      <w:jc w:val="both"/>
    </w:pPr>
    <w:rPr>
      <w:sz w:val="22"/>
    </w:rPr>
  </w:style>
  <w:style w:type="paragraph" w:styleId="Pealkiri3">
    <w:name w:val="heading 3"/>
    <w:next w:val="Normaallaad"/>
    <w:uiPriority w:val="99"/>
    <w:pPr>
      <w:keepNext/>
      <w:autoSpaceDE w:val="0"/>
      <w:autoSpaceDN w:val="0"/>
      <w:adjustRightInd w:val="0"/>
      <w:spacing w:line="0" w:lineRule="atLeast"/>
      <w:jc w:val="both"/>
      <w:outlineLvl w:val="2"/>
    </w:pPr>
    <w:rPr>
      <w:b/>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uiPriority w:val="99"/>
    <w:pPr>
      <w:autoSpaceDE w:val="0"/>
      <w:autoSpaceDN w:val="0"/>
      <w:adjustRightInd w:val="0"/>
      <w:spacing w:line="0" w:lineRule="atLeast"/>
      <w:jc w:val="both"/>
    </w:pPr>
    <w:rPr>
      <w:sz w:val="18"/>
    </w:rPr>
  </w:style>
  <w:style w:type="character" w:customStyle="1" w:styleId="BalloonTextChar">
    <w:name w:val="Balloon Text Char"/>
    <w:uiPriority w:val="99"/>
    <w:rPr>
      <w:rFonts w:ascii="Arial" w:hAnsi="Arial"/>
      <w:sz w:val="18"/>
    </w:rPr>
  </w:style>
  <w:style w:type="character" w:customStyle="1" w:styleId="Heading3Char">
    <w:name w:val="Heading 3 Char"/>
    <w:uiPriority w:val="99"/>
    <w:rPr>
      <w:rFonts w:ascii="Arial" w:hAnsi="Arial"/>
      <w:b/>
    </w:rPr>
  </w:style>
  <w:style w:type="paragraph" w:styleId="Loendilik">
    <w:name w:val="List Paragraph"/>
    <w:uiPriority w:val="99"/>
    <w:qFormat/>
    <w:pPr>
      <w:autoSpaceDE w:val="0"/>
      <w:autoSpaceDN w:val="0"/>
      <w:adjustRightInd w:val="0"/>
      <w:spacing w:line="0" w:lineRule="atLeast"/>
      <w:ind w:left="720"/>
      <w:contextualSpacing/>
      <w:jc w:val="both"/>
    </w:pPr>
    <w:rPr>
      <w:rFonts w:ascii="Times New Roman" w:hAnsi="Times New Roman"/>
      <w:sz w:val="22"/>
    </w:rPr>
  </w:style>
  <w:style w:type="paragraph" w:styleId="Pis">
    <w:name w:val="header"/>
    <w:uiPriority w:val="99"/>
    <w:pPr>
      <w:tabs>
        <w:tab w:val="center" w:pos="4513"/>
        <w:tab w:val="right" w:pos="9026"/>
      </w:tabs>
      <w:autoSpaceDE w:val="0"/>
      <w:autoSpaceDN w:val="0"/>
      <w:adjustRightInd w:val="0"/>
      <w:spacing w:line="0" w:lineRule="atLeast"/>
      <w:jc w:val="both"/>
    </w:pPr>
    <w:rPr>
      <w:sz w:val="22"/>
    </w:rPr>
  </w:style>
  <w:style w:type="character" w:customStyle="1" w:styleId="HeaderChar">
    <w:name w:val="Header Char"/>
    <w:uiPriority w:val="99"/>
    <w:rPr>
      <w:rFonts w:ascii="Arial" w:hAnsi="Arial"/>
    </w:rPr>
  </w:style>
  <w:style w:type="paragraph" w:styleId="Jalus">
    <w:name w:val="footer"/>
    <w:uiPriority w:val="99"/>
    <w:pPr>
      <w:tabs>
        <w:tab w:val="center" w:pos="4513"/>
        <w:tab w:val="right" w:pos="9026"/>
      </w:tabs>
      <w:autoSpaceDE w:val="0"/>
      <w:autoSpaceDN w:val="0"/>
      <w:adjustRightInd w:val="0"/>
      <w:spacing w:line="0" w:lineRule="atLeast"/>
      <w:jc w:val="both"/>
    </w:pPr>
    <w:rPr>
      <w:sz w:val="22"/>
    </w:rPr>
  </w:style>
  <w:style w:type="character" w:customStyle="1" w:styleId="FooterChar">
    <w:name w:val="Footer Char"/>
    <w:uiPriority w:val="99"/>
    <w:rPr>
      <w:rFonts w:ascii="Arial" w:hAnsi="Arial"/>
    </w:rPr>
  </w:style>
  <w:style w:type="character" w:styleId="Hperlink">
    <w:name w:val="Hyperlink"/>
    <w:uiPriority w:val="99"/>
    <w:rPr>
      <w:color w:val="0563C1"/>
      <w:u w:val="single"/>
    </w:rPr>
  </w:style>
  <w:style w:type="character" w:customStyle="1" w:styleId="UnresolvedMention1">
    <w:name w:val="Unresolved Mention1"/>
    <w:uiPriority w:val="99"/>
    <w:rPr>
      <w:color w:val="605E5C"/>
    </w:rPr>
  </w:style>
  <w:style w:type="paragraph" w:customStyle="1" w:styleId="Default">
    <w:name w:val="Default"/>
    <w:uiPriority w:val="99"/>
    <w:pPr>
      <w:autoSpaceDE w:val="0"/>
      <w:autoSpaceDN w:val="0"/>
      <w:adjustRightInd w:val="0"/>
      <w:spacing w:line="0" w:lineRule="atLeast"/>
    </w:pPr>
    <w:rPr>
      <w:color w:val="000000"/>
      <w:sz w:val="24"/>
    </w:rPr>
  </w:style>
  <w:style w:type="character" w:styleId="Klastatudhperlink">
    <w:name w:val="FollowedHyperlink"/>
    <w:uiPriority w:val="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fore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1259</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 Woodrow</dc:creator>
  <cp:lastModifiedBy>Renal Lastik</cp:lastModifiedBy>
  <cp:revision>13</cp:revision>
  <dcterms:created xsi:type="dcterms:W3CDTF">2021-09-15T08:33:00Z</dcterms:created>
  <dcterms:modified xsi:type="dcterms:W3CDTF">2021-11-01T15:29:00Z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0x0101002273D93731C256439835E11FADBD336E</vt:lpwstr>
  </property>
</Properties>
</file>